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1484E"/>
          <w:sz w:val="28"/>
          <w:szCs w:val="28"/>
          <w:lang w:eastAsia="ru-RU"/>
        </w:rPr>
      </w:pPr>
    </w:p>
    <w:p w:rsidR="00A734AF" w:rsidRPr="00A734AF" w:rsidRDefault="00A734AF" w:rsidP="00A734A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экзамен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41484E"/>
          <w:sz w:val="28"/>
          <w:szCs w:val="28"/>
          <w:lang w:eastAsia="ru-RU"/>
        </w:rPr>
        <w:t>Приказом Министерства просвещения РФ №800 от 08.11.2021 г. (зарегистрирован в Минюсте РФ 7 декабря 2021 г. №66211) </w:t>
      </w:r>
      <w:r w:rsidRPr="00A734A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опреде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ле</w:t>
      </w:r>
      <w:r w:rsidRPr="00A734A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 новый Порядок проведения государственной итоговой аттестации по образовательным программам среднего профессионального образования.</w:t>
      </w:r>
    </w:p>
    <w:p w:rsidR="00A734AF" w:rsidRPr="00A734AF" w:rsidRDefault="00A734AF" w:rsidP="00A7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все выпускники освоившие программы среднего профессионального образования проходят выпускные испытания: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форме демонстрационного экзамена для выпускников, осваивающих программы подготовки квалифицированных рабочих, служащих;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форме демонстрационного экзамена и защиты дипломного проекта (работы) для выпускников, осваивающих программы подготовки специалистов среднего звена.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   Внедрение демонстрационного экзамена является важным направлением федерального проекта «Молодые профессионалы (Повышение конкурентоспособности профессионального образования)» в рамках Национального проекта «Образование». Основная цель проекта — это модернизация профессионального образования, в том числе посредством внедрения адаптивных, практико- ориентированных и гибких образовательных программ во всех профессиональных образовательных организациях к 2024 году. Внедрение ГИА в форме демонстрационного экзамена является основной задачей проекта.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выпускников колледжа сдача демонстрационного </w:t>
      </w:r>
      <w:proofErr w:type="gramStart"/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  стартует</w:t>
      </w:r>
      <w:proofErr w:type="gramEnd"/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 июня 2022 года: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-специальность 09.02.07 "Информационные системы и программирование" по компетенции "Разработка виртуальной и дополненной реальности" - 1.06;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-специальность </w:t>
      </w:r>
      <w:r w:rsidRPr="00A734AF">
        <w:rPr>
          <w:rFonts w:ascii="Times New Roman" w:eastAsia="Times New Roman" w:hAnsi="Times New Roman" w:cs="Times New Roman"/>
          <w:color w:val="41484E"/>
          <w:sz w:val="28"/>
          <w:szCs w:val="28"/>
          <w:lang w:eastAsia="ru-RU"/>
        </w:rPr>
        <w:t>09.02.07 "Информационные системы и программирование" по компетенции "Разработка мобильных приложений" - 2-3.06;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41484E"/>
          <w:sz w:val="28"/>
          <w:szCs w:val="28"/>
          <w:lang w:eastAsia="ru-RU"/>
        </w:rPr>
        <w:t>-специальность 13.02.03 "Электрические станции, сети и системы</w:t>
      </w:r>
      <w:proofErr w:type="gramStart"/>
      <w:r w:rsidRPr="00A734AF">
        <w:rPr>
          <w:rFonts w:ascii="Times New Roman" w:eastAsia="Times New Roman" w:hAnsi="Times New Roman" w:cs="Times New Roman"/>
          <w:color w:val="41484E"/>
          <w:sz w:val="28"/>
          <w:szCs w:val="28"/>
          <w:lang w:eastAsia="ru-RU"/>
        </w:rPr>
        <w:t>"  по</w:t>
      </w:r>
      <w:proofErr w:type="gramEnd"/>
      <w:r w:rsidRPr="00A734AF">
        <w:rPr>
          <w:rFonts w:ascii="Times New Roman" w:eastAsia="Times New Roman" w:hAnsi="Times New Roman" w:cs="Times New Roman"/>
          <w:color w:val="41484E"/>
          <w:sz w:val="28"/>
          <w:szCs w:val="28"/>
          <w:lang w:eastAsia="ru-RU"/>
        </w:rPr>
        <w:t xml:space="preserve"> компетенции "Электромонтаж"- 7-16.06;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-специальность 08.02.05 "Строительство и эксплуатация строительных дорог и аэродромов"  по компетенции "Сметное дело"- 16-17.06;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-специальность 23.02.04 "Технической</w:t>
      </w:r>
      <w:r w:rsidRPr="00A734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BFB"/>
          <w:lang w:eastAsia="ru-RU"/>
        </w:rPr>
        <w:t> 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эксплуатации</w:t>
      </w:r>
      <w:r w:rsidRPr="00A734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BFB"/>
          <w:lang w:eastAsia="ru-RU"/>
        </w:rPr>
        <w:t> 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подъемно</w:t>
      </w:r>
      <w:r w:rsidRPr="00A734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BFB"/>
          <w:lang w:eastAsia="ru-RU"/>
        </w:rPr>
        <w:t>-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</w:t>
      </w:r>
      <w:r w:rsidRPr="00A734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BFB"/>
          <w:lang w:eastAsia="ru-RU"/>
        </w:rPr>
        <w:t>, 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строительных</w:t>
      </w:r>
      <w:r w:rsidRPr="00A734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BFB"/>
          <w:lang w:eastAsia="ru-RU"/>
        </w:rPr>
        <w:t>, 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</w:t>
      </w:r>
      <w:r w:rsidRPr="00A734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BFB"/>
          <w:lang w:eastAsia="ru-RU"/>
        </w:rPr>
        <w:t> 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</w:t>
      </w:r>
      <w:r w:rsidRPr="00A734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BFB"/>
          <w:lang w:eastAsia="ru-RU"/>
        </w:rPr>
        <w:t> 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734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BFB"/>
          <w:lang w:eastAsia="ru-RU"/>
        </w:rPr>
        <w:t> 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r w:rsidRPr="00A73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 </w:t>
      </w: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компетенции "Управление бульдозером" - 7-14.06;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-профессия 29.01.05 "Закройщик" по компетенции "Технологии моды" - 22-24.06;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-профессия 23.01.03 "Автомеханик" по компетенции "Ремонт и обслуживание легковых автомобилей"-16-19.06</w:t>
      </w:r>
    </w:p>
    <w:p w:rsidR="00A734AF" w:rsidRPr="00A734AF" w:rsidRDefault="00A734AF" w:rsidP="00A734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Демонстрационный экзамен по профессии 23.01.03 "Автомеханик" сдается в мастерских БПОУ РК "Многопрофильный колледж".</w:t>
      </w:r>
    </w:p>
    <w:p w:rsidR="00A734AF" w:rsidRPr="00A734AF" w:rsidRDefault="00A734AF" w:rsidP="00A734AF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 остальные экзамены проводятся на аккредитованных площадках нашего колледжа.</w:t>
      </w:r>
    </w:p>
    <w:p w:rsidR="00535F09" w:rsidRPr="00A734AF" w:rsidRDefault="00535F09" w:rsidP="00A734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5F09" w:rsidRPr="00A7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60ED4"/>
    <w:multiLevelType w:val="multilevel"/>
    <w:tmpl w:val="0A48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DA"/>
    <w:rsid w:val="0036220A"/>
    <w:rsid w:val="004B14E3"/>
    <w:rsid w:val="00535F09"/>
    <w:rsid w:val="006C3F88"/>
    <w:rsid w:val="00A0140D"/>
    <w:rsid w:val="00A734AF"/>
    <w:rsid w:val="00AD56CC"/>
    <w:rsid w:val="00F0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7545"/>
  <w15:chartTrackingRefBased/>
  <w15:docId w15:val="{6603F26A-DA82-4D5C-9E97-B3119294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6CC"/>
    <w:rPr>
      <w:b/>
      <w:bCs/>
    </w:rPr>
  </w:style>
  <w:style w:type="paragraph" w:styleId="a4">
    <w:name w:val="Normal (Web)"/>
    <w:basedOn w:val="a"/>
    <w:uiPriority w:val="99"/>
    <w:semiHidden/>
    <w:unhideWhenUsed/>
    <w:rsid w:val="00A7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- 3</dc:creator>
  <cp:keywords/>
  <dc:description/>
  <cp:lastModifiedBy>УЧ - 3</cp:lastModifiedBy>
  <cp:revision>4</cp:revision>
  <dcterms:created xsi:type="dcterms:W3CDTF">2022-04-08T11:12:00Z</dcterms:created>
  <dcterms:modified xsi:type="dcterms:W3CDTF">2022-04-12T13:21:00Z</dcterms:modified>
</cp:coreProperties>
</file>