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866" w:rsidRDefault="00D31866" w:rsidP="00284B51">
      <w:pPr>
        <w:pStyle w:val="a3"/>
        <w:tabs>
          <w:tab w:val="left" w:pos="567"/>
        </w:tabs>
        <w:jc w:val="left"/>
        <w:rPr>
          <w:b w:val="0"/>
          <w:bCs w:val="0"/>
          <w:sz w:val="24"/>
        </w:rPr>
      </w:pPr>
      <w:r w:rsidRPr="00D31866">
        <w:rPr>
          <w:b w:val="0"/>
          <w:bCs w:val="0"/>
          <w:sz w:val="24"/>
        </w:rPr>
        <w:object w:dxaOrig="8865" w:dyaOrig="12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25pt;height:627pt" o:ole="">
            <v:imagedata r:id="rId5" o:title=""/>
          </v:shape>
          <o:OLEObject Type="Embed" ProgID="Acrobat.Document.DC" ShapeID="_x0000_i1025" DrawAspect="Content" ObjectID="_1741158445" r:id="rId6"/>
        </w:object>
      </w:r>
    </w:p>
    <w:p w:rsidR="00D31866" w:rsidRDefault="00D31866" w:rsidP="00284B51">
      <w:pPr>
        <w:pStyle w:val="a3"/>
        <w:tabs>
          <w:tab w:val="left" w:pos="567"/>
        </w:tabs>
        <w:jc w:val="left"/>
        <w:rPr>
          <w:b w:val="0"/>
          <w:bCs w:val="0"/>
          <w:sz w:val="24"/>
        </w:rPr>
      </w:pPr>
    </w:p>
    <w:p w:rsidR="00D31866" w:rsidRDefault="00D31866" w:rsidP="00284B51">
      <w:pPr>
        <w:pStyle w:val="a3"/>
        <w:tabs>
          <w:tab w:val="left" w:pos="567"/>
        </w:tabs>
        <w:jc w:val="left"/>
        <w:rPr>
          <w:b w:val="0"/>
          <w:bCs w:val="0"/>
          <w:sz w:val="24"/>
        </w:rPr>
      </w:pPr>
    </w:p>
    <w:p w:rsidR="00D31866" w:rsidRDefault="00D31866" w:rsidP="00284B51">
      <w:pPr>
        <w:pStyle w:val="a3"/>
        <w:tabs>
          <w:tab w:val="left" w:pos="567"/>
        </w:tabs>
        <w:jc w:val="left"/>
        <w:rPr>
          <w:b w:val="0"/>
          <w:bCs w:val="0"/>
          <w:sz w:val="24"/>
        </w:rPr>
      </w:pPr>
    </w:p>
    <w:p w:rsidR="00D31866" w:rsidRDefault="00D31866" w:rsidP="00284B51">
      <w:pPr>
        <w:pStyle w:val="a3"/>
        <w:tabs>
          <w:tab w:val="left" w:pos="567"/>
        </w:tabs>
        <w:jc w:val="left"/>
        <w:rPr>
          <w:b w:val="0"/>
          <w:bCs w:val="0"/>
          <w:sz w:val="24"/>
        </w:rPr>
      </w:pPr>
    </w:p>
    <w:p w:rsidR="00D31866" w:rsidRDefault="00D31866" w:rsidP="00284B51">
      <w:pPr>
        <w:pStyle w:val="a3"/>
        <w:tabs>
          <w:tab w:val="left" w:pos="567"/>
        </w:tabs>
        <w:jc w:val="left"/>
        <w:rPr>
          <w:b w:val="0"/>
          <w:bCs w:val="0"/>
          <w:sz w:val="24"/>
        </w:rPr>
      </w:pPr>
    </w:p>
    <w:p w:rsidR="00D31866" w:rsidRDefault="00D31866" w:rsidP="00284B51">
      <w:pPr>
        <w:pStyle w:val="a3"/>
        <w:tabs>
          <w:tab w:val="left" w:pos="567"/>
        </w:tabs>
        <w:jc w:val="left"/>
        <w:rPr>
          <w:b w:val="0"/>
          <w:bCs w:val="0"/>
          <w:sz w:val="24"/>
        </w:rPr>
      </w:pPr>
    </w:p>
    <w:p w:rsidR="00D31866" w:rsidRDefault="00D31866" w:rsidP="00284B51">
      <w:pPr>
        <w:pStyle w:val="a3"/>
        <w:tabs>
          <w:tab w:val="left" w:pos="567"/>
        </w:tabs>
        <w:jc w:val="left"/>
        <w:rPr>
          <w:b w:val="0"/>
          <w:bCs w:val="0"/>
          <w:sz w:val="24"/>
        </w:rPr>
      </w:pPr>
    </w:p>
    <w:p w:rsidR="00D31866" w:rsidRDefault="00D31866" w:rsidP="00284B51">
      <w:pPr>
        <w:pStyle w:val="a3"/>
        <w:tabs>
          <w:tab w:val="left" w:pos="567"/>
        </w:tabs>
        <w:jc w:val="left"/>
        <w:rPr>
          <w:b w:val="0"/>
          <w:bCs w:val="0"/>
          <w:sz w:val="24"/>
        </w:rPr>
      </w:pPr>
    </w:p>
    <w:p w:rsidR="00D31866" w:rsidRDefault="00D31866" w:rsidP="00284B51">
      <w:pPr>
        <w:pStyle w:val="a3"/>
        <w:tabs>
          <w:tab w:val="left" w:pos="567"/>
        </w:tabs>
        <w:jc w:val="left"/>
        <w:rPr>
          <w:b w:val="0"/>
          <w:bCs w:val="0"/>
          <w:sz w:val="24"/>
        </w:rPr>
      </w:pPr>
    </w:p>
    <w:p w:rsidR="00D31866" w:rsidRDefault="00D31866" w:rsidP="00284B51">
      <w:pPr>
        <w:pStyle w:val="a3"/>
        <w:tabs>
          <w:tab w:val="left" w:pos="567"/>
        </w:tabs>
        <w:jc w:val="left"/>
        <w:rPr>
          <w:b w:val="0"/>
          <w:bCs w:val="0"/>
          <w:sz w:val="24"/>
        </w:rPr>
      </w:pPr>
    </w:p>
    <w:p w:rsidR="00D31866" w:rsidRDefault="00D31866" w:rsidP="00284B51">
      <w:pPr>
        <w:pStyle w:val="a3"/>
        <w:tabs>
          <w:tab w:val="left" w:pos="567"/>
        </w:tabs>
        <w:jc w:val="left"/>
        <w:rPr>
          <w:b w:val="0"/>
          <w:bCs w:val="0"/>
          <w:sz w:val="24"/>
        </w:rPr>
      </w:pPr>
    </w:p>
    <w:p w:rsidR="00284B51" w:rsidRPr="002E24BC" w:rsidRDefault="00284B51" w:rsidP="00284B51">
      <w:pPr>
        <w:pStyle w:val="a3"/>
        <w:tabs>
          <w:tab w:val="left" w:pos="567"/>
        </w:tabs>
        <w:jc w:val="left"/>
        <w:rPr>
          <w:b w:val="0"/>
          <w:bCs w:val="0"/>
          <w:sz w:val="24"/>
        </w:rPr>
      </w:pPr>
      <w:proofErr w:type="gramStart"/>
      <w:r w:rsidRPr="002E24BC">
        <w:rPr>
          <w:b w:val="0"/>
          <w:bCs w:val="0"/>
          <w:sz w:val="24"/>
        </w:rPr>
        <w:lastRenderedPageBreak/>
        <w:t xml:space="preserve">СОГЛАСОВАНО:   </w:t>
      </w:r>
      <w:proofErr w:type="gramEnd"/>
      <w:r w:rsidRPr="002E24BC">
        <w:rPr>
          <w:b w:val="0"/>
          <w:bCs w:val="0"/>
          <w:sz w:val="24"/>
        </w:rPr>
        <w:t xml:space="preserve">                                                                                                       УТВЕРЖДАЮ:</w:t>
      </w:r>
    </w:p>
    <w:p w:rsidR="00284B51" w:rsidRPr="002E24BC" w:rsidRDefault="00284B51" w:rsidP="00284B51">
      <w:pPr>
        <w:pStyle w:val="a3"/>
        <w:jc w:val="both"/>
        <w:rPr>
          <w:b w:val="0"/>
          <w:bCs w:val="0"/>
          <w:sz w:val="24"/>
        </w:rPr>
      </w:pPr>
      <w:r w:rsidRPr="002E24BC">
        <w:rPr>
          <w:b w:val="0"/>
          <w:bCs w:val="0"/>
          <w:sz w:val="24"/>
        </w:rPr>
        <w:t>Председатель профсоюзного комитета                                                 Директор БПОУ РК «ЭПТК»</w:t>
      </w:r>
    </w:p>
    <w:p w:rsidR="00284B51" w:rsidRPr="002E24BC" w:rsidRDefault="00284B51" w:rsidP="00284B51">
      <w:pPr>
        <w:pStyle w:val="a3"/>
        <w:jc w:val="both"/>
        <w:rPr>
          <w:b w:val="0"/>
          <w:bCs w:val="0"/>
          <w:sz w:val="24"/>
        </w:rPr>
      </w:pPr>
      <w:r w:rsidRPr="002E24BC">
        <w:rPr>
          <w:b w:val="0"/>
          <w:bCs w:val="0"/>
          <w:sz w:val="24"/>
        </w:rPr>
        <w:t>БПОУ РК «</w:t>
      </w:r>
      <w:proofErr w:type="gramStart"/>
      <w:r w:rsidRPr="002E24BC">
        <w:rPr>
          <w:b w:val="0"/>
          <w:bCs w:val="0"/>
          <w:sz w:val="24"/>
        </w:rPr>
        <w:t xml:space="preserve">ЭПТК»   </w:t>
      </w:r>
      <w:proofErr w:type="gramEnd"/>
      <w:r w:rsidRPr="002E24BC">
        <w:rPr>
          <w:b w:val="0"/>
          <w:bCs w:val="0"/>
          <w:sz w:val="24"/>
        </w:rPr>
        <w:t xml:space="preserve">                                                                               ______________</w:t>
      </w:r>
      <w:r w:rsidR="00F520E9">
        <w:rPr>
          <w:b w:val="0"/>
          <w:bCs w:val="0"/>
          <w:sz w:val="24"/>
        </w:rPr>
        <w:t>Г.В. Васькина</w:t>
      </w:r>
    </w:p>
    <w:p w:rsidR="006D16AD" w:rsidRDefault="006D16AD" w:rsidP="006D16AD">
      <w:pPr>
        <w:pStyle w:val="a3"/>
        <w:jc w:val="left"/>
        <w:rPr>
          <w:b w:val="0"/>
          <w:bCs w:val="0"/>
          <w:sz w:val="24"/>
        </w:rPr>
      </w:pPr>
      <w:r>
        <w:rPr>
          <w:b w:val="0"/>
          <w:bCs w:val="0"/>
          <w:sz w:val="24"/>
        </w:rPr>
        <w:t xml:space="preserve">_______________  </w:t>
      </w:r>
      <w:r w:rsidR="00F520E9">
        <w:rPr>
          <w:b w:val="0"/>
          <w:bCs w:val="0"/>
          <w:sz w:val="24"/>
        </w:rPr>
        <w:t>Д.В. Гасандаева</w:t>
      </w:r>
      <w:r>
        <w:rPr>
          <w:b w:val="0"/>
          <w:bCs w:val="0"/>
          <w:sz w:val="24"/>
        </w:rPr>
        <w:t xml:space="preserve">                                                       «</w:t>
      </w:r>
      <w:r>
        <w:rPr>
          <w:b w:val="0"/>
          <w:bCs w:val="0"/>
          <w:sz w:val="24"/>
          <w:u w:val="single"/>
        </w:rPr>
        <w:t xml:space="preserve">        </w:t>
      </w:r>
      <w:r>
        <w:rPr>
          <w:b w:val="0"/>
          <w:bCs w:val="0"/>
          <w:sz w:val="24"/>
        </w:rPr>
        <w:t xml:space="preserve">» </w:t>
      </w:r>
      <w:r>
        <w:rPr>
          <w:b w:val="0"/>
          <w:bCs w:val="0"/>
          <w:sz w:val="24"/>
          <w:u w:val="single"/>
        </w:rPr>
        <w:t xml:space="preserve">                         </w:t>
      </w:r>
      <w:r w:rsidR="00F520E9">
        <w:rPr>
          <w:b w:val="0"/>
          <w:bCs w:val="0"/>
          <w:sz w:val="24"/>
        </w:rPr>
        <w:t>2021</w:t>
      </w:r>
      <w:r>
        <w:rPr>
          <w:b w:val="0"/>
          <w:bCs w:val="0"/>
          <w:sz w:val="24"/>
        </w:rPr>
        <w:t xml:space="preserve"> г.                                                            </w:t>
      </w:r>
    </w:p>
    <w:p w:rsidR="006D16AD" w:rsidRDefault="006D16AD" w:rsidP="006D16AD">
      <w:pPr>
        <w:pStyle w:val="a3"/>
        <w:jc w:val="both"/>
        <w:rPr>
          <w:b w:val="0"/>
          <w:bCs w:val="0"/>
          <w:sz w:val="24"/>
        </w:rPr>
      </w:pPr>
      <w:proofErr w:type="gramStart"/>
      <w:r>
        <w:rPr>
          <w:b w:val="0"/>
          <w:bCs w:val="0"/>
          <w:sz w:val="24"/>
        </w:rPr>
        <w:t>«</w:t>
      </w:r>
      <w:r>
        <w:rPr>
          <w:b w:val="0"/>
          <w:bCs w:val="0"/>
          <w:sz w:val="24"/>
          <w:u w:val="single"/>
        </w:rPr>
        <w:t xml:space="preserve">  </w:t>
      </w:r>
      <w:proofErr w:type="gramEnd"/>
      <w:r>
        <w:rPr>
          <w:b w:val="0"/>
          <w:bCs w:val="0"/>
          <w:sz w:val="24"/>
          <w:u w:val="single"/>
        </w:rPr>
        <w:t xml:space="preserve">      </w:t>
      </w:r>
      <w:r>
        <w:rPr>
          <w:b w:val="0"/>
          <w:bCs w:val="0"/>
          <w:sz w:val="24"/>
        </w:rPr>
        <w:t xml:space="preserve">» </w:t>
      </w:r>
      <w:r>
        <w:rPr>
          <w:b w:val="0"/>
          <w:bCs w:val="0"/>
          <w:sz w:val="24"/>
          <w:u w:val="single"/>
        </w:rPr>
        <w:t xml:space="preserve">                          </w:t>
      </w:r>
      <w:r>
        <w:rPr>
          <w:b w:val="0"/>
          <w:bCs w:val="0"/>
          <w:sz w:val="24"/>
        </w:rPr>
        <w:t>20</w:t>
      </w:r>
      <w:r w:rsidR="00F520E9">
        <w:rPr>
          <w:b w:val="0"/>
          <w:bCs w:val="0"/>
          <w:sz w:val="24"/>
        </w:rPr>
        <w:t>21</w:t>
      </w:r>
      <w:r>
        <w:rPr>
          <w:b w:val="0"/>
          <w:bCs w:val="0"/>
          <w:sz w:val="24"/>
        </w:rPr>
        <w:t xml:space="preserve"> г.                                                      </w:t>
      </w:r>
    </w:p>
    <w:p w:rsidR="006D16AD" w:rsidRPr="002E24BC" w:rsidRDefault="006D16AD" w:rsidP="006D16AD">
      <w:pPr>
        <w:pStyle w:val="a3"/>
        <w:shd w:val="clear" w:color="auto" w:fill="FFFFFF" w:themeFill="background1"/>
        <w:jc w:val="both"/>
        <w:rPr>
          <w:b w:val="0"/>
          <w:bCs w:val="0"/>
          <w:sz w:val="24"/>
        </w:rPr>
      </w:pPr>
    </w:p>
    <w:p w:rsidR="00284B51" w:rsidRPr="002E24BC" w:rsidRDefault="00284B51" w:rsidP="00284B51">
      <w:pPr>
        <w:pStyle w:val="a3"/>
        <w:rPr>
          <w:sz w:val="24"/>
        </w:rPr>
      </w:pPr>
    </w:p>
    <w:p w:rsidR="00284B51" w:rsidRPr="00284B51" w:rsidRDefault="00284B51" w:rsidP="00284B51">
      <w:pPr>
        <w:shd w:val="clear" w:color="auto" w:fill="FFFFFF"/>
        <w:jc w:val="center"/>
        <w:rPr>
          <w:rFonts w:ascii="Times New Roman" w:hAnsi="Times New Roman" w:cs="Times New Roman"/>
          <w:sz w:val="32"/>
          <w:szCs w:val="32"/>
        </w:rPr>
      </w:pPr>
      <w:r w:rsidRPr="00284B51">
        <w:rPr>
          <w:rFonts w:ascii="Times New Roman" w:hAnsi="Times New Roman" w:cs="Times New Roman"/>
          <w:b/>
          <w:bCs/>
          <w:sz w:val="32"/>
          <w:szCs w:val="32"/>
        </w:rPr>
        <w:t xml:space="preserve">Должностная инструкция </w:t>
      </w:r>
      <w:r w:rsidR="00237B9F">
        <w:rPr>
          <w:rFonts w:ascii="Times New Roman" w:hAnsi="Times New Roman" w:cs="Times New Roman"/>
          <w:b/>
          <w:bCs/>
          <w:sz w:val="32"/>
          <w:szCs w:val="32"/>
        </w:rPr>
        <w:t>педагога дополнительного образования</w:t>
      </w:r>
    </w:p>
    <w:p w:rsidR="00284B51" w:rsidRPr="00284B51" w:rsidRDefault="00284B51" w:rsidP="00284B51">
      <w:pPr>
        <w:shd w:val="clear" w:color="auto" w:fill="FFFFFF"/>
        <w:jc w:val="center"/>
        <w:rPr>
          <w:rFonts w:ascii="Times New Roman" w:hAnsi="Times New Roman" w:cs="Times New Roman"/>
          <w:b/>
          <w:bCs/>
          <w:sz w:val="28"/>
          <w:szCs w:val="28"/>
        </w:rPr>
      </w:pPr>
      <w:r w:rsidRPr="00284B51">
        <w:rPr>
          <w:rFonts w:ascii="Times New Roman" w:hAnsi="Times New Roman" w:cs="Times New Roman"/>
          <w:b/>
          <w:bCs/>
          <w:sz w:val="28"/>
          <w:szCs w:val="28"/>
        </w:rPr>
        <w:t>1. Общие положения</w:t>
      </w:r>
    </w:p>
    <w:p w:rsidR="005C774B" w:rsidRDefault="005C774B" w:rsidP="005C774B">
      <w:pPr>
        <w:shd w:val="clear" w:color="auto" w:fill="FFFFFF" w:themeFill="background1"/>
        <w:spacing w:after="0" w:line="240" w:lineRule="auto"/>
        <w:jc w:val="both"/>
        <w:rPr>
          <w:rFonts w:ascii="Times New Roman" w:eastAsia="Times New Roman" w:hAnsi="Times New Roman" w:cs="Times New Roman"/>
          <w:bCs/>
          <w:kern w:val="36"/>
          <w:sz w:val="28"/>
          <w:szCs w:val="28"/>
        </w:rPr>
      </w:pPr>
      <w:r w:rsidRPr="0000646F">
        <w:rPr>
          <w:rFonts w:ascii="Times New Roman" w:eastAsia="Times New Roman" w:hAnsi="Times New Roman" w:cs="Times New Roman"/>
          <w:color w:val="000000" w:themeColor="text1"/>
          <w:sz w:val="28"/>
          <w:szCs w:val="28"/>
          <w:shd w:val="clear" w:color="auto" w:fill="FFFFFF"/>
        </w:rPr>
        <w:t xml:space="preserve">1.1. </w:t>
      </w:r>
      <w:r w:rsidRPr="0000646F">
        <w:rPr>
          <w:rFonts w:ascii="Times New Roman" w:hAnsi="Times New Roman" w:cs="Times New Roman"/>
          <w:color w:val="000000" w:themeColor="text1"/>
          <w:sz w:val="28"/>
          <w:szCs w:val="28"/>
        </w:rPr>
        <w:t>Настоящая должностная инструкция разработана на основании</w:t>
      </w:r>
      <w:r>
        <w:rPr>
          <w:rFonts w:ascii="Times New Roman" w:hAnsi="Times New Roman" w:cs="Times New Roman"/>
          <w:color w:val="000000" w:themeColor="text1"/>
          <w:sz w:val="28"/>
          <w:szCs w:val="28"/>
        </w:rPr>
        <w:t xml:space="preserve"> </w:t>
      </w:r>
      <w:r w:rsidRPr="005C774B">
        <w:rPr>
          <w:rFonts w:ascii="Times New Roman" w:eastAsia="Times New Roman" w:hAnsi="Times New Roman" w:cs="Times New Roman"/>
          <w:bCs/>
          <w:color w:val="000000" w:themeColor="text1"/>
          <w:kern w:val="36"/>
          <w:sz w:val="28"/>
          <w:szCs w:val="28"/>
        </w:rPr>
        <w:t>профессионального стандарта "</w:t>
      </w:r>
      <w:r w:rsidRPr="005C774B">
        <w:rPr>
          <w:rFonts w:ascii="Times New Roman" w:hAnsi="Times New Roman" w:cs="Times New Roman"/>
          <w:sz w:val="28"/>
          <w:szCs w:val="28"/>
        </w:rPr>
        <w:t>Педагог дополнительного образования детей и взрослых</w:t>
      </w:r>
      <w:r w:rsidRPr="005C774B">
        <w:rPr>
          <w:rFonts w:ascii="Times New Roman" w:eastAsia="Times New Roman" w:hAnsi="Times New Roman" w:cs="Times New Roman"/>
          <w:bCs/>
          <w:color w:val="000000" w:themeColor="text1"/>
          <w:kern w:val="36"/>
          <w:sz w:val="28"/>
          <w:szCs w:val="28"/>
        </w:rPr>
        <w:t>"</w:t>
      </w:r>
      <w:r>
        <w:rPr>
          <w:rFonts w:ascii="Times New Roman" w:eastAsia="Times New Roman" w:hAnsi="Times New Roman" w:cs="Times New Roman"/>
          <w:bCs/>
          <w:color w:val="000000" w:themeColor="text1"/>
          <w:kern w:val="36"/>
          <w:sz w:val="28"/>
          <w:szCs w:val="28"/>
        </w:rPr>
        <w:t xml:space="preserve"> (регистрационный номер 513)</w:t>
      </w:r>
      <w:r w:rsidRPr="0000646F">
        <w:rPr>
          <w:rFonts w:ascii="Times New Roman" w:eastAsia="Times New Roman" w:hAnsi="Times New Roman" w:cs="Times New Roman"/>
          <w:bCs/>
          <w:color w:val="000000" w:themeColor="text1"/>
          <w:kern w:val="36"/>
          <w:sz w:val="28"/>
          <w:szCs w:val="28"/>
        </w:rPr>
        <w:t>, утвержденного приказом</w:t>
      </w:r>
      <w:r w:rsidRPr="000E336C">
        <w:rPr>
          <w:rFonts w:ascii="Times New Roman" w:eastAsia="Times New Roman" w:hAnsi="Times New Roman" w:cs="Times New Roman"/>
          <w:bCs/>
          <w:color w:val="000000"/>
          <w:kern w:val="36"/>
          <w:sz w:val="28"/>
          <w:szCs w:val="28"/>
        </w:rPr>
        <w:t xml:space="preserve"> Министерства труда и </w:t>
      </w:r>
      <w:r w:rsidRPr="0042736B">
        <w:rPr>
          <w:rFonts w:ascii="Times New Roman" w:eastAsia="Times New Roman" w:hAnsi="Times New Roman" w:cs="Times New Roman"/>
          <w:bCs/>
          <w:kern w:val="36"/>
          <w:sz w:val="28"/>
          <w:szCs w:val="28"/>
        </w:rPr>
        <w:t xml:space="preserve">социальной защиты РФ от </w:t>
      </w:r>
      <w:r w:rsidR="00F520E9">
        <w:rPr>
          <w:rFonts w:ascii="Times New Roman" w:eastAsia="Times New Roman" w:hAnsi="Times New Roman" w:cs="Times New Roman"/>
          <w:bCs/>
          <w:kern w:val="36"/>
          <w:sz w:val="28"/>
          <w:szCs w:val="28"/>
        </w:rPr>
        <w:t>22.09.2021</w:t>
      </w:r>
      <w:r w:rsidRPr="0042736B">
        <w:rPr>
          <w:rFonts w:ascii="Times New Roman" w:eastAsia="Times New Roman" w:hAnsi="Times New Roman" w:cs="Times New Roman"/>
          <w:bCs/>
          <w:kern w:val="36"/>
          <w:sz w:val="28"/>
          <w:szCs w:val="28"/>
        </w:rPr>
        <w:t xml:space="preserve"> г. № </w:t>
      </w:r>
      <w:r w:rsidR="00F520E9">
        <w:rPr>
          <w:rFonts w:ascii="Times New Roman" w:eastAsia="Times New Roman" w:hAnsi="Times New Roman" w:cs="Times New Roman"/>
          <w:bCs/>
          <w:kern w:val="36"/>
          <w:sz w:val="28"/>
          <w:szCs w:val="28"/>
        </w:rPr>
        <w:t>652</w:t>
      </w:r>
      <w:r w:rsidRPr="0042736B">
        <w:rPr>
          <w:rFonts w:ascii="Times New Roman" w:eastAsia="Times New Roman" w:hAnsi="Times New Roman" w:cs="Times New Roman"/>
          <w:bCs/>
          <w:kern w:val="36"/>
          <w:sz w:val="28"/>
          <w:szCs w:val="28"/>
        </w:rPr>
        <w:t>н.</w:t>
      </w:r>
    </w:p>
    <w:p w:rsidR="00E402AC" w:rsidRPr="0042736B" w:rsidRDefault="00E402AC" w:rsidP="00A437B0">
      <w:pPr>
        <w:widowControl w:val="0"/>
        <w:autoSpaceDE w:val="0"/>
        <w:autoSpaceDN w:val="0"/>
        <w:adjustRightInd w:val="0"/>
        <w:spacing w:after="0" w:line="240" w:lineRule="auto"/>
        <w:jc w:val="both"/>
        <w:rPr>
          <w:rFonts w:ascii="Times New Roman" w:hAnsi="Times New Roman" w:cs="Times New Roman"/>
          <w:sz w:val="28"/>
          <w:szCs w:val="28"/>
        </w:rPr>
      </w:pPr>
      <w:r w:rsidRPr="0042736B">
        <w:rPr>
          <w:rFonts w:ascii="Times New Roman" w:eastAsia="Times New Roman" w:hAnsi="Times New Roman" w:cs="Times New Roman"/>
          <w:sz w:val="28"/>
          <w:szCs w:val="28"/>
          <w:shd w:val="clear" w:color="auto" w:fill="FFFFFF"/>
        </w:rPr>
        <w:t>1.</w:t>
      </w:r>
      <w:r w:rsidR="00775302" w:rsidRPr="0042736B">
        <w:rPr>
          <w:rFonts w:ascii="Times New Roman" w:eastAsia="Times New Roman" w:hAnsi="Times New Roman" w:cs="Times New Roman"/>
          <w:sz w:val="28"/>
          <w:szCs w:val="28"/>
          <w:shd w:val="clear" w:color="auto" w:fill="FFFFFF"/>
        </w:rPr>
        <w:t>2</w:t>
      </w:r>
      <w:r w:rsidRPr="0042736B">
        <w:rPr>
          <w:rFonts w:ascii="Times New Roman" w:eastAsia="Times New Roman" w:hAnsi="Times New Roman" w:cs="Times New Roman"/>
          <w:sz w:val="28"/>
          <w:szCs w:val="28"/>
          <w:shd w:val="clear" w:color="auto" w:fill="FFFFFF"/>
        </w:rPr>
        <w:t xml:space="preserve">. </w:t>
      </w:r>
      <w:r w:rsidR="008C52E0" w:rsidRPr="0042736B">
        <w:rPr>
          <w:rFonts w:ascii="Times New Roman" w:hAnsi="Times New Roman" w:cs="Times New Roman"/>
          <w:sz w:val="28"/>
          <w:szCs w:val="28"/>
        </w:rPr>
        <w:t>Педагог дополнительного образования</w:t>
      </w:r>
      <w:r w:rsidRPr="0042736B">
        <w:rPr>
          <w:rFonts w:ascii="Times New Roman" w:eastAsia="Times New Roman" w:hAnsi="Times New Roman" w:cs="Times New Roman"/>
          <w:sz w:val="28"/>
          <w:szCs w:val="28"/>
          <w:shd w:val="clear" w:color="auto" w:fill="FFFFFF"/>
        </w:rPr>
        <w:t xml:space="preserve"> относится к категории педагогических работников и непосредственно подчиняется</w:t>
      </w:r>
      <w:r w:rsidRPr="0042736B">
        <w:rPr>
          <w:rFonts w:ascii="Times New Roman" w:hAnsi="Times New Roman" w:cs="Times New Roman"/>
          <w:sz w:val="28"/>
          <w:szCs w:val="28"/>
        </w:rPr>
        <w:t xml:space="preserve"> заместит</w:t>
      </w:r>
      <w:r w:rsidR="000255B2" w:rsidRPr="0042736B">
        <w:rPr>
          <w:rFonts w:ascii="Times New Roman" w:hAnsi="Times New Roman" w:cs="Times New Roman"/>
          <w:sz w:val="28"/>
          <w:szCs w:val="28"/>
        </w:rPr>
        <w:t xml:space="preserve">елю директора по </w:t>
      </w:r>
      <w:r w:rsidR="008C52E0" w:rsidRPr="0042736B">
        <w:rPr>
          <w:rFonts w:ascii="Times New Roman" w:hAnsi="Times New Roman" w:cs="Times New Roman"/>
          <w:sz w:val="28"/>
          <w:szCs w:val="28"/>
        </w:rPr>
        <w:t>воспитательной</w:t>
      </w:r>
      <w:r w:rsidR="000255B2" w:rsidRPr="0042736B">
        <w:rPr>
          <w:rFonts w:ascii="Times New Roman" w:hAnsi="Times New Roman" w:cs="Times New Roman"/>
          <w:sz w:val="28"/>
          <w:szCs w:val="28"/>
        </w:rPr>
        <w:t xml:space="preserve"> работе</w:t>
      </w:r>
      <w:r w:rsidRPr="0042736B">
        <w:rPr>
          <w:rFonts w:ascii="Times New Roman" w:hAnsi="Times New Roman" w:cs="Times New Roman"/>
          <w:sz w:val="28"/>
          <w:szCs w:val="28"/>
        </w:rPr>
        <w:t>.</w:t>
      </w:r>
    </w:p>
    <w:p w:rsidR="00994ACA" w:rsidRPr="0042736B" w:rsidRDefault="00E402AC" w:rsidP="00994ACA">
      <w:pPr>
        <w:shd w:val="clear" w:color="auto" w:fill="FFFFFF"/>
        <w:spacing w:after="0" w:line="240" w:lineRule="auto"/>
        <w:jc w:val="both"/>
        <w:rPr>
          <w:rFonts w:ascii="Times New Roman" w:eastAsia="Times New Roman" w:hAnsi="Times New Roman" w:cs="Times New Roman"/>
          <w:sz w:val="28"/>
          <w:szCs w:val="28"/>
        </w:rPr>
      </w:pPr>
      <w:r w:rsidRPr="0042736B">
        <w:rPr>
          <w:rFonts w:ascii="Times New Roman" w:hAnsi="Times New Roman" w:cs="Times New Roman"/>
          <w:sz w:val="28"/>
          <w:szCs w:val="28"/>
        </w:rPr>
        <w:t>1.</w:t>
      </w:r>
      <w:r w:rsidR="00775302" w:rsidRPr="0042736B">
        <w:rPr>
          <w:rFonts w:ascii="Times New Roman" w:hAnsi="Times New Roman" w:cs="Times New Roman"/>
          <w:sz w:val="28"/>
          <w:szCs w:val="28"/>
        </w:rPr>
        <w:t>3</w:t>
      </w:r>
      <w:r w:rsidR="00284B51" w:rsidRPr="0042736B">
        <w:rPr>
          <w:rFonts w:ascii="Times New Roman" w:hAnsi="Times New Roman" w:cs="Times New Roman"/>
          <w:sz w:val="28"/>
          <w:szCs w:val="28"/>
        </w:rPr>
        <w:t xml:space="preserve">. </w:t>
      </w:r>
      <w:r w:rsidR="00E04D3D" w:rsidRPr="0042736B">
        <w:rPr>
          <w:rFonts w:ascii="Times New Roman" w:hAnsi="Times New Roman" w:cs="Times New Roman"/>
          <w:sz w:val="28"/>
          <w:szCs w:val="28"/>
        </w:rPr>
        <w:t xml:space="preserve"> </w:t>
      </w:r>
      <w:r w:rsidR="008C52E0" w:rsidRPr="0042736B">
        <w:rPr>
          <w:rFonts w:ascii="Times New Roman" w:hAnsi="Times New Roman" w:cs="Times New Roman"/>
          <w:sz w:val="28"/>
          <w:szCs w:val="28"/>
        </w:rPr>
        <w:t>Педагог дополнительного образования</w:t>
      </w:r>
      <w:r w:rsidR="00284B51" w:rsidRPr="0042736B">
        <w:rPr>
          <w:rFonts w:ascii="Times New Roman" w:hAnsi="Times New Roman" w:cs="Times New Roman"/>
          <w:sz w:val="28"/>
          <w:szCs w:val="28"/>
        </w:rPr>
        <w:t xml:space="preserve"> назначается </w:t>
      </w:r>
      <w:r w:rsidR="00994ACA" w:rsidRPr="0042736B">
        <w:rPr>
          <w:rFonts w:ascii="Times New Roman" w:eastAsia="Times New Roman" w:hAnsi="Times New Roman" w:cs="Times New Roman"/>
          <w:sz w:val="28"/>
          <w:szCs w:val="28"/>
        </w:rPr>
        <w:t xml:space="preserve">и освобождается от должности директором колледжа. </w:t>
      </w:r>
    </w:p>
    <w:p w:rsidR="00926938" w:rsidRPr="0042736B" w:rsidRDefault="00775302" w:rsidP="00775302">
      <w:pPr>
        <w:shd w:val="clear" w:color="auto" w:fill="FFFFFF" w:themeFill="background1"/>
        <w:spacing w:after="0" w:line="270" w:lineRule="atLeast"/>
        <w:jc w:val="both"/>
        <w:rPr>
          <w:rFonts w:ascii="Times New Roman" w:hAnsi="Times New Roman" w:cs="Times New Roman"/>
          <w:sz w:val="28"/>
          <w:szCs w:val="28"/>
        </w:rPr>
      </w:pPr>
      <w:r w:rsidRPr="0042736B">
        <w:rPr>
          <w:rFonts w:ascii="Times New Roman" w:hAnsi="Times New Roman" w:cs="Times New Roman"/>
          <w:sz w:val="28"/>
          <w:szCs w:val="28"/>
        </w:rPr>
        <w:t xml:space="preserve">1.4. Требования к образованию и обучению: </w:t>
      </w:r>
    </w:p>
    <w:p w:rsidR="00C87317" w:rsidRPr="00DD004C" w:rsidRDefault="00C87317" w:rsidP="00DD004C">
      <w:pPr>
        <w:pStyle w:val="s16"/>
        <w:shd w:val="clear" w:color="auto" w:fill="FFFFFF"/>
        <w:spacing w:before="0" w:beforeAutospacing="0" w:after="0" w:afterAutospacing="0"/>
        <w:ind w:right="75"/>
        <w:jc w:val="both"/>
        <w:rPr>
          <w:color w:val="000000" w:themeColor="text1"/>
          <w:sz w:val="28"/>
          <w:szCs w:val="28"/>
        </w:rPr>
      </w:pPr>
      <w:r w:rsidRPr="00DD004C">
        <w:rPr>
          <w:color w:val="000000" w:themeColor="text1"/>
          <w:sz w:val="28"/>
          <w:szCs w:val="28"/>
        </w:rPr>
        <w:t>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w:t>
      </w:r>
      <w:r w:rsidR="00DD004C">
        <w:rPr>
          <w:color w:val="000000" w:themeColor="text1"/>
          <w:sz w:val="28"/>
          <w:szCs w:val="28"/>
        </w:rPr>
        <w:t xml:space="preserve"> </w:t>
      </w:r>
      <w:r w:rsidRPr="00DD004C">
        <w:rPr>
          <w:color w:val="000000" w:themeColor="text1"/>
          <w:sz w:val="28"/>
          <w:szCs w:val="28"/>
        </w:rPr>
        <w:t>или</w:t>
      </w:r>
    </w:p>
    <w:p w:rsidR="00C87317" w:rsidRPr="00DD004C" w:rsidRDefault="00DD004C" w:rsidP="00DD004C">
      <w:pPr>
        <w:pStyle w:val="s16"/>
        <w:shd w:val="clear" w:color="auto" w:fill="FFFFFF"/>
        <w:spacing w:before="0" w:beforeAutospacing="0" w:after="0" w:afterAutospacing="0"/>
        <w:ind w:right="75"/>
        <w:jc w:val="both"/>
        <w:rPr>
          <w:color w:val="000000" w:themeColor="text1"/>
          <w:sz w:val="28"/>
          <w:szCs w:val="28"/>
        </w:rPr>
      </w:pPr>
      <w:r>
        <w:rPr>
          <w:color w:val="000000" w:themeColor="text1"/>
          <w:sz w:val="28"/>
          <w:szCs w:val="28"/>
        </w:rPr>
        <w:t>в</w:t>
      </w:r>
      <w:r w:rsidR="00C87317" w:rsidRPr="00DD004C">
        <w:rPr>
          <w:color w:val="000000" w:themeColor="text1"/>
          <w:sz w:val="28"/>
          <w:szCs w:val="28"/>
        </w:rPr>
        <w:t>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по направлению подготовки "Образование и педагогические науки"</w:t>
      </w:r>
      <w:r>
        <w:rPr>
          <w:color w:val="000000" w:themeColor="text1"/>
          <w:sz w:val="28"/>
          <w:szCs w:val="28"/>
        </w:rPr>
        <w:t>.</w:t>
      </w:r>
    </w:p>
    <w:p w:rsidR="00775302" w:rsidRDefault="00775302" w:rsidP="00C87317">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r w:rsidRPr="00E75511">
        <w:rPr>
          <w:rFonts w:ascii="Times New Roman" w:eastAsia="Times New Roman" w:hAnsi="Times New Roman" w:cs="Times New Roman"/>
          <w:sz w:val="28"/>
          <w:szCs w:val="28"/>
          <w:shd w:val="clear" w:color="auto" w:fill="FFFFFF"/>
        </w:rPr>
        <w:t>1.</w:t>
      </w:r>
      <w:r w:rsidR="00970283">
        <w:rPr>
          <w:rFonts w:ascii="Times New Roman" w:eastAsia="Times New Roman" w:hAnsi="Times New Roman" w:cs="Times New Roman"/>
          <w:sz w:val="28"/>
          <w:szCs w:val="28"/>
          <w:shd w:val="clear" w:color="auto" w:fill="FFFFFF"/>
        </w:rPr>
        <w:t>5</w:t>
      </w:r>
      <w:r w:rsidRPr="00E75511">
        <w:rPr>
          <w:rFonts w:ascii="Times New Roman" w:eastAsia="Times New Roman" w:hAnsi="Times New Roman" w:cs="Times New Roman"/>
          <w:sz w:val="28"/>
          <w:szCs w:val="28"/>
          <w:shd w:val="clear" w:color="auto" w:fill="FFFFFF"/>
        </w:rPr>
        <w:t xml:space="preserve">. </w:t>
      </w:r>
      <w:r w:rsidRPr="00E75511">
        <w:rPr>
          <w:rFonts w:ascii="Times New Roman" w:hAnsi="Times New Roman" w:cs="Times New Roman"/>
          <w:sz w:val="28"/>
          <w:szCs w:val="28"/>
        </w:rPr>
        <w:t xml:space="preserve">Особые условия допуска к работе: </w:t>
      </w:r>
    </w:p>
    <w:p w:rsidR="00775302" w:rsidRDefault="00775302" w:rsidP="00775302">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shd w:val="clear" w:color="auto" w:fill="FFFFFF"/>
        </w:rPr>
      </w:pPr>
      <w:r>
        <w:rPr>
          <w:rFonts w:ascii="Times New Roman" w:hAnsi="Times New Roman" w:cs="Times New Roman"/>
          <w:sz w:val="28"/>
          <w:szCs w:val="28"/>
        </w:rPr>
        <w:t>1.</w:t>
      </w:r>
      <w:r w:rsidR="00970283">
        <w:rPr>
          <w:rFonts w:ascii="Times New Roman" w:hAnsi="Times New Roman" w:cs="Times New Roman"/>
          <w:sz w:val="28"/>
          <w:szCs w:val="28"/>
        </w:rPr>
        <w:t>5</w:t>
      </w:r>
      <w:r>
        <w:rPr>
          <w:rFonts w:ascii="Times New Roman" w:hAnsi="Times New Roman" w:cs="Times New Roman"/>
          <w:sz w:val="28"/>
          <w:szCs w:val="28"/>
        </w:rPr>
        <w:t>.1. О</w:t>
      </w:r>
      <w:r w:rsidRPr="00E75511">
        <w:rPr>
          <w:rFonts w:ascii="Times New Roman" w:hAnsi="Times New Roman" w:cs="Times New Roman"/>
          <w:sz w:val="28"/>
          <w:szCs w:val="28"/>
        </w:rPr>
        <w:t>тсутствие ограничений на занятие педагогической деятельностью, установленных законодательством Российской Федерации</w:t>
      </w:r>
      <w:r>
        <w:rPr>
          <w:rFonts w:ascii="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В</w:t>
      </w:r>
      <w:r w:rsidRPr="00E75511">
        <w:rPr>
          <w:rFonts w:ascii="Times New Roman" w:eastAsia="Times New Roman" w:hAnsi="Times New Roman" w:cs="Times New Roman"/>
          <w:sz w:val="28"/>
          <w:szCs w:val="28"/>
          <w:shd w:val="clear" w:color="auto" w:fill="FFFFFF"/>
        </w:rPr>
        <w:t xml:space="preserve"> соответствии с требованиями статьи 331 Трудового</w:t>
      </w:r>
      <w:r>
        <w:rPr>
          <w:rFonts w:ascii="Times New Roman" w:eastAsia="Times New Roman" w:hAnsi="Times New Roman" w:cs="Times New Roman"/>
          <w:sz w:val="28"/>
          <w:szCs w:val="28"/>
          <w:shd w:val="clear" w:color="auto" w:fill="FFFFFF"/>
        </w:rPr>
        <w:t xml:space="preserve"> кодекса</w:t>
      </w:r>
      <w:r w:rsidRPr="000C1174">
        <w:rPr>
          <w:rFonts w:ascii="Times New Roman" w:eastAsia="Times New Roman" w:hAnsi="Times New Roman" w:cs="Times New Roman"/>
          <w:sz w:val="28"/>
          <w:szCs w:val="28"/>
          <w:shd w:val="clear" w:color="auto" w:fill="FFFFFF"/>
        </w:rPr>
        <w:t xml:space="preserve"> РФ </w:t>
      </w:r>
      <w:r>
        <w:rPr>
          <w:rFonts w:ascii="Times New Roman" w:eastAsia="Times New Roman" w:hAnsi="Times New Roman" w:cs="Times New Roman"/>
          <w:sz w:val="28"/>
          <w:szCs w:val="28"/>
          <w:shd w:val="clear" w:color="auto" w:fill="FFFFFF"/>
        </w:rPr>
        <w:t xml:space="preserve">на должность </w:t>
      </w:r>
      <w:r w:rsidR="003F7D85">
        <w:rPr>
          <w:rFonts w:ascii="Times New Roman" w:eastAsia="Times New Roman" w:hAnsi="Times New Roman" w:cs="Times New Roman"/>
          <w:sz w:val="28"/>
          <w:szCs w:val="28"/>
          <w:shd w:val="clear" w:color="auto" w:fill="FFFFFF"/>
        </w:rPr>
        <w:t>педагога</w:t>
      </w:r>
      <w:r>
        <w:rPr>
          <w:rFonts w:ascii="Times New Roman" w:eastAsia="Times New Roman" w:hAnsi="Times New Roman" w:cs="Times New Roman"/>
          <w:sz w:val="28"/>
          <w:szCs w:val="28"/>
          <w:shd w:val="clear" w:color="auto" w:fill="FFFFFF"/>
        </w:rPr>
        <w:t xml:space="preserve"> </w:t>
      </w:r>
      <w:r w:rsidRPr="000C1174">
        <w:rPr>
          <w:rFonts w:ascii="Times New Roman" w:eastAsia="Times New Roman" w:hAnsi="Times New Roman" w:cs="Times New Roman"/>
          <w:sz w:val="28"/>
          <w:szCs w:val="28"/>
          <w:shd w:val="clear" w:color="auto" w:fill="FFFFFF"/>
        </w:rPr>
        <w:t xml:space="preserve">назначается лицо: </w:t>
      </w:r>
    </w:p>
    <w:p w:rsidR="00FA64D2" w:rsidRDefault="00FA64D2" w:rsidP="00A437B0">
      <w:pPr>
        <w:widowControl w:val="0"/>
        <w:autoSpaceDE w:val="0"/>
        <w:autoSpaceDN w:val="0"/>
        <w:adjustRightInd w:val="0"/>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не лишё</w:t>
      </w:r>
      <w:r w:rsidR="00E402AC" w:rsidRPr="000C1174">
        <w:rPr>
          <w:rFonts w:ascii="Times New Roman" w:eastAsia="Times New Roman" w:hAnsi="Times New Roman" w:cs="Times New Roman"/>
          <w:sz w:val="28"/>
          <w:szCs w:val="28"/>
          <w:shd w:val="clear" w:color="auto" w:fill="FFFFFF"/>
        </w:rPr>
        <w:t xml:space="preserve">нное права заниматься педагогической деятельностью в соответствии с вступившим в законную силу приговором суда; </w:t>
      </w:r>
    </w:p>
    <w:p w:rsidR="00FA64D2" w:rsidRDefault="00FA64D2" w:rsidP="00A437B0">
      <w:pPr>
        <w:widowControl w:val="0"/>
        <w:autoSpaceDE w:val="0"/>
        <w:autoSpaceDN w:val="0"/>
        <w:adjustRightInd w:val="0"/>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00E402AC" w:rsidRPr="000C1174">
        <w:rPr>
          <w:rFonts w:ascii="Times New Roman" w:eastAsia="Times New Roman" w:hAnsi="Times New Roman" w:cs="Times New Roman"/>
          <w:sz w:val="28"/>
          <w:szCs w:val="28"/>
          <w:shd w:val="clear" w:color="auto" w:fill="FFFFFF"/>
        </w:rPr>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w:t>
      </w:r>
    </w:p>
    <w:p w:rsidR="00FA64D2" w:rsidRDefault="00E402AC" w:rsidP="00A437B0">
      <w:pPr>
        <w:widowControl w:val="0"/>
        <w:autoSpaceDE w:val="0"/>
        <w:autoSpaceDN w:val="0"/>
        <w:adjustRightInd w:val="0"/>
        <w:spacing w:after="0" w:line="240" w:lineRule="auto"/>
        <w:jc w:val="both"/>
        <w:rPr>
          <w:rFonts w:ascii="Times New Roman" w:eastAsia="Times New Roman" w:hAnsi="Times New Roman" w:cs="Times New Roman"/>
          <w:sz w:val="28"/>
          <w:szCs w:val="28"/>
          <w:shd w:val="clear" w:color="auto" w:fill="FFFFFF"/>
        </w:rPr>
      </w:pPr>
      <w:r w:rsidRPr="000C1174">
        <w:rPr>
          <w:rFonts w:ascii="Times New Roman" w:eastAsia="Times New Roman" w:hAnsi="Times New Roman" w:cs="Times New Roman"/>
          <w:sz w:val="28"/>
          <w:szCs w:val="28"/>
          <w:shd w:val="clear" w:color="auto" w:fill="FFFFFF"/>
        </w:rPr>
        <w:t xml:space="preserve">- не имеющее неснятой или непогашенной судимости за умышленные тяжкие и </w:t>
      </w:r>
      <w:r w:rsidRPr="000C1174">
        <w:rPr>
          <w:rFonts w:ascii="Times New Roman" w:eastAsia="Times New Roman" w:hAnsi="Times New Roman" w:cs="Times New Roman"/>
          <w:sz w:val="28"/>
          <w:szCs w:val="28"/>
          <w:shd w:val="clear" w:color="auto" w:fill="FFFFFF"/>
        </w:rPr>
        <w:lastRenderedPageBreak/>
        <w:t xml:space="preserve">особо тяжкие преступления; </w:t>
      </w:r>
    </w:p>
    <w:p w:rsidR="00FA64D2" w:rsidRDefault="00E402AC" w:rsidP="00A437B0">
      <w:pPr>
        <w:widowControl w:val="0"/>
        <w:autoSpaceDE w:val="0"/>
        <w:autoSpaceDN w:val="0"/>
        <w:adjustRightInd w:val="0"/>
        <w:spacing w:after="0" w:line="240" w:lineRule="auto"/>
        <w:jc w:val="both"/>
        <w:rPr>
          <w:rFonts w:ascii="Times New Roman" w:eastAsia="Times New Roman" w:hAnsi="Times New Roman" w:cs="Times New Roman"/>
          <w:sz w:val="28"/>
          <w:szCs w:val="28"/>
          <w:shd w:val="clear" w:color="auto" w:fill="FFFFFF"/>
        </w:rPr>
      </w:pPr>
      <w:r w:rsidRPr="000C1174">
        <w:rPr>
          <w:rFonts w:ascii="Times New Roman" w:eastAsia="Times New Roman" w:hAnsi="Times New Roman" w:cs="Times New Roman"/>
          <w:sz w:val="28"/>
          <w:szCs w:val="28"/>
          <w:shd w:val="clear" w:color="auto" w:fill="FFFFFF"/>
        </w:rPr>
        <w:t xml:space="preserve">- не признанное недееспособным в установленном федеральным законом порядке; </w:t>
      </w:r>
    </w:p>
    <w:p w:rsidR="00E402AC" w:rsidRPr="00C87317" w:rsidRDefault="00E402AC" w:rsidP="00A437B0">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shd w:val="clear" w:color="auto" w:fill="FFFFFF"/>
        </w:rPr>
      </w:pPr>
      <w:r w:rsidRPr="000C1174">
        <w:rPr>
          <w:rFonts w:ascii="Times New Roman" w:eastAsia="Times New Roman" w:hAnsi="Times New Roman" w:cs="Times New Roman"/>
          <w:sz w:val="28"/>
          <w:szCs w:val="28"/>
          <w:shd w:val="clear" w:color="auto" w:fill="FFFFFF"/>
        </w:rPr>
        <w:t xml:space="preserve">-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w:t>
      </w:r>
      <w:r w:rsidRPr="00C87317">
        <w:rPr>
          <w:rFonts w:ascii="Times New Roman" w:eastAsia="Times New Roman" w:hAnsi="Times New Roman" w:cs="Times New Roman"/>
          <w:color w:val="000000" w:themeColor="text1"/>
          <w:sz w:val="28"/>
          <w:szCs w:val="28"/>
          <w:shd w:val="clear" w:color="auto" w:fill="FFFFFF"/>
        </w:rPr>
        <w:t>области здравоохранения.</w:t>
      </w:r>
    </w:p>
    <w:p w:rsidR="00775302" w:rsidRDefault="00775302" w:rsidP="00775302">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970283">
        <w:rPr>
          <w:rFonts w:ascii="Times New Roman" w:hAnsi="Times New Roman" w:cs="Times New Roman"/>
          <w:sz w:val="28"/>
          <w:szCs w:val="28"/>
        </w:rPr>
        <w:t>5</w:t>
      </w:r>
      <w:r>
        <w:rPr>
          <w:rFonts w:ascii="Times New Roman" w:hAnsi="Times New Roman" w:cs="Times New Roman"/>
          <w:sz w:val="28"/>
          <w:szCs w:val="28"/>
        </w:rPr>
        <w:t xml:space="preserve">.2. </w:t>
      </w:r>
      <w:r w:rsidRPr="00E75511">
        <w:rPr>
          <w:rFonts w:ascii="Times New Roman" w:hAnsi="Times New Roman" w:cs="Times New Roman"/>
          <w:sz w:val="28"/>
          <w:szCs w:val="28"/>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r>
        <w:rPr>
          <w:rFonts w:ascii="Times New Roman" w:hAnsi="Times New Roman" w:cs="Times New Roman"/>
          <w:sz w:val="28"/>
          <w:szCs w:val="28"/>
        </w:rPr>
        <w:t>.</w:t>
      </w:r>
    </w:p>
    <w:p w:rsidR="00775302" w:rsidRPr="00E75511" w:rsidRDefault="00775302" w:rsidP="00775302">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970283">
        <w:rPr>
          <w:rFonts w:ascii="Times New Roman" w:hAnsi="Times New Roman" w:cs="Times New Roman"/>
          <w:sz w:val="28"/>
          <w:szCs w:val="28"/>
        </w:rPr>
        <w:t>5</w:t>
      </w:r>
      <w:r>
        <w:rPr>
          <w:rFonts w:ascii="Times New Roman" w:hAnsi="Times New Roman" w:cs="Times New Roman"/>
          <w:sz w:val="28"/>
          <w:szCs w:val="28"/>
        </w:rPr>
        <w:t>.3.</w:t>
      </w:r>
      <w:r w:rsidRPr="00E75511">
        <w:rPr>
          <w:rFonts w:ascii="Times New Roman" w:hAnsi="Times New Roman" w:cs="Times New Roman"/>
          <w:sz w:val="28"/>
          <w:szCs w:val="28"/>
        </w:rPr>
        <w:t xml:space="preserve"> Прохождение в установленном законодательством Российской Федерации порядке аттестации на соответствие занимаемой должности.</w:t>
      </w:r>
    </w:p>
    <w:p w:rsidR="00284B51" w:rsidRPr="00114EE4" w:rsidRDefault="00284B51" w:rsidP="00284B5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70283">
        <w:rPr>
          <w:rFonts w:ascii="Times New Roman" w:eastAsia="Times New Roman" w:hAnsi="Times New Roman" w:cs="Times New Roman"/>
          <w:sz w:val="28"/>
          <w:szCs w:val="28"/>
        </w:rPr>
        <w:t>6</w:t>
      </w:r>
      <w:r w:rsidRPr="00114EE4">
        <w:rPr>
          <w:rFonts w:ascii="Times New Roman" w:eastAsia="Times New Roman" w:hAnsi="Times New Roman" w:cs="Times New Roman"/>
          <w:sz w:val="28"/>
          <w:szCs w:val="28"/>
        </w:rPr>
        <w:t xml:space="preserve">. В своей деятельности </w:t>
      </w:r>
      <w:r w:rsidR="00412C14">
        <w:rPr>
          <w:rFonts w:ascii="Times New Roman" w:hAnsi="Times New Roman" w:cs="Times New Roman"/>
          <w:sz w:val="28"/>
          <w:szCs w:val="28"/>
        </w:rPr>
        <w:t xml:space="preserve">педагог дополнительного образования </w:t>
      </w:r>
      <w:r w:rsidRPr="00114EE4">
        <w:rPr>
          <w:rFonts w:ascii="Times New Roman" w:eastAsia="Times New Roman" w:hAnsi="Times New Roman" w:cs="Times New Roman"/>
          <w:sz w:val="28"/>
          <w:szCs w:val="28"/>
        </w:rPr>
        <w:t>руководствуется Конституцией Российской Федерации</w:t>
      </w:r>
      <w:r>
        <w:rPr>
          <w:rFonts w:ascii="Times New Roman" w:eastAsia="Times New Roman" w:hAnsi="Times New Roman" w:cs="Times New Roman"/>
          <w:sz w:val="28"/>
          <w:szCs w:val="28"/>
        </w:rPr>
        <w:t xml:space="preserve">, </w:t>
      </w:r>
      <w:r w:rsidRPr="004723D1">
        <w:rPr>
          <w:rFonts w:ascii="Times New Roman" w:hAnsi="Times New Roman" w:cs="Times New Roman"/>
          <w:sz w:val="28"/>
          <w:szCs w:val="28"/>
        </w:rPr>
        <w:t xml:space="preserve">Степным Уложением (Конституцией) </w:t>
      </w:r>
      <w:r>
        <w:rPr>
          <w:rFonts w:ascii="Times New Roman" w:eastAsia="Times New Roman" w:hAnsi="Times New Roman" w:cs="Times New Roman"/>
          <w:sz w:val="28"/>
          <w:szCs w:val="28"/>
        </w:rPr>
        <w:t>Республики Калмыкия</w:t>
      </w:r>
      <w:r>
        <w:rPr>
          <w:rFonts w:ascii="Times New Roman" w:hAnsi="Times New Roman" w:cs="Times New Roman"/>
          <w:sz w:val="28"/>
          <w:szCs w:val="28"/>
        </w:rPr>
        <w:t>,</w:t>
      </w:r>
      <w:r>
        <w:rPr>
          <w:rFonts w:ascii="Times New Roman" w:eastAsia="Times New Roman" w:hAnsi="Times New Roman" w:cs="Times New Roman"/>
          <w:sz w:val="28"/>
          <w:szCs w:val="28"/>
        </w:rPr>
        <w:t xml:space="preserve"> законами Российской Федерации и Республики Калмыкия,</w:t>
      </w:r>
      <w:r w:rsidRPr="00114E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решениями П</w:t>
      </w:r>
      <w:r w:rsidRPr="00114EE4">
        <w:rPr>
          <w:rFonts w:ascii="Times New Roman" w:eastAsia="Times New Roman" w:hAnsi="Times New Roman" w:cs="Times New Roman"/>
          <w:sz w:val="28"/>
          <w:szCs w:val="28"/>
        </w:rPr>
        <w:t xml:space="preserve">равительства РФ и </w:t>
      </w:r>
      <w:r>
        <w:rPr>
          <w:rFonts w:ascii="Times New Roman" w:eastAsia="Times New Roman" w:hAnsi="Times New Roman" w:cs="Times New Roman"/>
          <w:sz w:val="28"/>
          <w:szCs w:val="28"/>
        </w:rPr>
        <w:t>органов управления образованием РФ, РК по вопросам образования и воспитания студентов</w:t>
      </w:r>
      <w:r w:rsidRPr="00114E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основными документами о правах ребенка (Декларацией о правах ребенка); Декларацией прав и свобод человека; </w:t>
      </w:r>
      <w:r w:rsidRPr="00114EE4">
        <w:rPr>
          <w:rFonts w:ascii="Times New Roman" w:eastAsia="Times New Roman" w:hAnsi="Times New Roman" w:cs="Times New Roman"/>
          <w:sz w:val="28"/>
          <w:szCs w:val="28"/>
        </w:rPr>
        <w:t xml:space="preserve">Уставом и локальными правовыми актами </w:t>
      </w:r>
      <w:r>
        <w:rPr>
          <w:rFonts w:ascii="Times New Roman" w:eastAsia="Times New Roman" w:hAnsi="Times New Roman" w:cs="Times New Roman"/>
          <w:sz w:val="28"/>
          <w:szCs w:val="28"/>
        </w:rPr>
        <w:t>колледжа</w:t>
      </w:r>
      <w:r w:rsidRPr="00114EE4">
        <w:rPr>
          <w:rFonts w:ascii="Times New Roman" w:eastAsia="Times New Roman" w:hAnsi="Times New Roman" w:cs="Times New Roman"/>
          <w:sz w:val="28"/>
          <w:szCs w:val="28"/>
        </w:rPr>
        <w:t xml:space="preserve"> (в том числе Правилами внутреннего трудового распорядка,</w:t>
      </w:r>
      <w:r>
        <w:rPr>
          <w:rFonts w:ascii="Times New Roman" w:eastAsia="Times New Roman" w:hAnsi="Times New Roman" w:cs="Times New Roman"/>
          <w:sz w:val="28"/>
          <w:szCs w:val="28"/>
        </w:rPr>
        <w:t xml:space="preserve"> положением об обработке и защите персональных данных, правилами и нормами по охране труда,</w:t>
      </w:r>
      <w:r w:rsidRPr="00114EE4">
        <w:rPr>
          <w:rFonts w:ascii="Times New Roman" w:eastAsia="Times New Roman" w:hAnsi="Times New Roman" w:cs="Times New Roman"/>
          <w:sz w:val="28"/>
          <w:szCs w:val="28"/>
        </w:rPr>
        <w:t xml:space="preserve"> приказами и распоряжениями директора, настоящей должностной </w:t>
      </w:r>
      <w:r>
        <w:rPr>
          <w:rFonts w:ascii="Times New Roman" w:eastAsia="Times New Roman" w:hAnsi="Times New Roman" w:cs="Times New Roman"/>
          <w:sz w:val="28"/>
          <w:szCs w:val="28"/>
        </w:rPr>
        <w:t>инструкцией)</w:t>
      </w:r>
      <w:r w:rsidRPr="00114EE4">
        <w:rPr>
          <w:rFonts w:ascii="Times New Roman" w:eastAsia="Times New Roman" w:hAnsi="Times New Roman" w:cs="Times New Roman"/>
          <w:sz w:val="28"/>
          <w:szCs w:val="28"/>
        </w:rPr>
        <w:t>.</w:t>
      </w:r>
    </w:p>
    <w:p w:rsidR="00E402AC" w:rsidRDefault="00EE4550" w:rsidP="00AD6353">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w:t>
      </w:r>
      <w:r w:rsidR="00E52F3D">
        <w:rPr>
          <w:rFonts w:ascii="Times New Roman" w:eastAsia="Times New Roman" w:hAnsi="Times New Roman" w:cs="Times New Roman"/>
          <w:sz w:val="28"/>
          <w:szCs w:val="28"/>
          <w:shd w:val="clear" w:color="auto" w:fill="FFFFFF"/>
        </w:rPr>
        <w:t>7</w:t>
      </w:r>
      <w:r w:rsidR="00E402AC" w:rsidRPr="000C1174">
        <w:rPr>
          <w:rFonts w:ascii="Times New Roman" w:eastAsia="Times New Roman" w:hAnsi="Times New Roman" w:cs="Times New Roman"/>
          <w:sz w:val="28"/>
          <w:szCs w:val="28"/>
          <w:shd w:val="clear" w:color="auto" w:fill="FFFFFF"/>
        </w:rPr>
        <w:t xml:space="preserve">. </w:t>
      </w:r>
      <w:r w:rsidR="009F6DB1">
        <w:rPr>
          <w:rFonts w:ascii="Times New Roman" w:hAnsi="Times New Roman" w:cs="Times New Roman"/>
          <w:sz w:val="28"/>
          <w:szCs w:val="28"/>
        </w:rPr>
        <w:t>Педагогу дополнительного образования</w:t>
      </w:r>
      <w:r w:rsidR="009F6DB1" w:rsidRPr="000C1174">
        <w:rPr>
          <w:rFonts w:ascii="Times New Roman" w:eastAsia="Times New Roman" w:hAnsi="Times New Roman" w:cs="Times New Roman"/>
          <w:sz w:val="28"/>
          <w:szCs w:val="28"/>
          <w:shd w:val="clear" w:color="auto" w:fill="FFFFFF"/>
        </w:rPr>
        <w:t xml:space="preserve"> </w:t>
      </w:r>
      <w:r w:rsidR="00E402AC" w:rsidRPr="000C1174">
        <w:rPr>
          <w:rFonts w:ascii="Times New Roman" w:eastAsia="Times New Roman" w:hAnsi="Times New Roman" w:cs="Times New Roman"/>
          <w:sz w:val="28"/>
          <w:szCs w:val="28"/>
          <w:shd w:val="clear" w:color="auto" w:fill="FFFFFF"/>
        </w:rPr>
        <w:t xml:space="preserve">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84B51" w:rsidRDefault="00284B51" w:rsidP="00284B51">
      <w:pPr>
        <w:shd w:val="clear" w:color="auto" w:fill="FFFFFF"/>
        <w:spacing w:after="0" w:line="270" w:lineRule="atLeast"/>
        <w:jc w:val="both"/>
        <w:rPr>
          <w:rFonts w:ascii="Times New Roman" w:eastAsia="Times New Roman" w:hAnsi="Times New Roman" w:cs="Times New Roman"/>
          <w:sz w:val="28"/>
          <w:szCs w:val="28"/>
        </w:rPr>
      </w:pPr>
    </w:p>
    <w:p w:rsidR="00284B51" w:rsidRDefault="00AA3C46" w:rsidP="00284B51">
      <w:pPr>
        <w:shd w:val="clear" w:color="auto" w:fill="FFFFFF"/>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r w:rsidR="00284B51" w:rsidRPr="00114EE4">
        <w:rPr>
          <w:rFonts w:ascii="Times New Roman" w:eastAsia="Times New Roman" w:hAnsi="Times New Roman" w:cs="Times New Roman"/>
          <w:b/>
          <w:bCs/>
          <w:sz w:val="28"/>
          <w:szCs w:val="28"/>
        </w:rPr>
        <w:t xml:space="preserve">. Должностные </w:t>
      </w:r>
      <w:r w:rsidR="006D16AD">
        <w:rPr>
          <w:rFonts w:ascii="Times New Roman" w:eastAsia="Times New Roman" w:hAnsi="Times New Roman" w:cs="Times New Roman"/>
          <w:b/>
          <w:bCs/>
          <w:sz w:val="28"/>
          <w:szCs w:val="28"/>
        </w:rPr>
        <w:t>функции</w:t>
      </w:r>
    </w:p>
    <w:p w:rsidR="00C87317" w:rsidRPr="00FE1405" w:rsidRDefault="00775302" w:rsidP="007C4883">
      <w:pPr>
        <w:shd w:val="clear" w:color="auto" w:fill="FFFFFF" w:themeFill="background1"/>
        <w:spacing w:after="0" w:line="240" w:lineRule="auto"/>
        <w:jc w:val="both"/>
        <w:rPr>
          <w:rStyle w:val="a9"/>
          <w:rFonts w:ascii="Times New Roman" w:hAnsi="Times New Roman"/>
          <w:color w:val="000000" w:themeColor="text1"/>
          <w:sz w:val="28"/>
          <w:szCs w:val="28"/>
          <w:shd w:val="clear" w:color="auto" w:fill="FFFFFF" w:themeFill="background1"/>
        </w:rPr>
      </w:pPr>
      <w:r w:rsidRPr="00881A11">
        <w:rPr>
          <w:rStyle w:val="a9"/>
          <w:rFonts w:ascii="Times New Roman" w:hAnsi="Times New Roman"/>
          <w:sz w:val="28"/>
          <w:szCs w:val="28"/>
          <w:u w:val="single"/>
          <w:shd w:val="clear" w:color="auto" w:fill="FFFFFF" w:themeFill="background1"/>
        </w:rPr>
        <w:t>Основн</w:t>
      </w:r>
      <w:r w:rsidR="00FE1405">
        <w:rPr>
          <w:rStyle w:val="a9"/>
          <w:rFonts w:ascii="Times New Roman" w:hAnsi="Times New Roman"/>
          <w:sz w:val="28"/>
          <w:szCs w:val="28"/>
          <w:u w:val="single"/>
          <w:shd w:val="clear" w:color="auto" w:fill="FFFFFF" w:themeFill="background1"/>
        </w:rPr>
        <w:t>ая</w:t>
      </w:r>
      <w:r w:rsidRPr="00881A11">
        <w:rPr>
          <w:rStyle w:val="a9"/>
          <w:rFonts w:ascii="Times New Roman" w:hAnsi="Times New Roman"/>
          <w:sz w:val="28"/>
          <w:szCs w:val="28"/>
          <w:u w:val="single"/>
          <w:shd w:val="clear" w:color="auto" w:fill="FFFFFF" w:themeFill="background1"/>
        </w:rPr>
        <w:t xml:space="preserve"> цел</w:t>
      </w:r>
      <w:r w:rsidR="00FE1405">
        <w:rPr>
          <w:rStyle w:val="a9"/>
          <w:rFonts w:ascii="Times New Roman" w:hAnsi="Times New Roman"/>
          <w:sz w:val="28"/>
          <w:szCs w:val="28"/>
          <w:u w:val="single"/>
          <w:shd w:val="clear" w:color="auto" w:fill="FFFFFF" w:themeFill="background1"/>
        </w:rPr>
        <w:t>ь</w:t>
      </w:r>
      <w:r w:rsidRPr="00881A11">
        <w:rPr>
          <w:rStyle w:val="a9"/>
          <w:rFonts w:ascii="Times New Roman" w:hAnsi="Times New Roman"/>
          <w:sz w:val="28"/>
          <w:szCs w:val="28"/>
          <w:u w:val="single"/>
          <w:shd w:val="clear" w:color="auto" w:fill="FFFFFF" w:themeFill="background1"/>
        </w:rPr>
        <w:t xml:space="preserve"> профессиональной деятельности</w:t>
      </w:r>
      <w:r>
        <w:rPr>
          <w:rStyle w:val="a9"/>
          <w:rFonts w:ascii="Times New Roman" w:hAnsi="Times New Roman"/>
          <w:sz w:val="28"/>
          <w:szCs w:val="28"/>
          <w:u w:val="single"/>
          <w:shd w:val="clear" w:color="auto" w:fill="FFFFFF" w:themeFill="background1"/>
        </w:rPr>
        <w:t xml:space="preserve"> </w:t>
      </w:r>
      <w:r>
        <w:rPr>
          <w:rFonts w:ascii="Times New Roman" w:eastAsia="Times New Roman" w:hAnsi="Times New Roman" w:cs="Times New Roman"/>
          <w:sz w:val="28"/>
          <w:szCs w:val="28"/>
          <w:u w:val="single"/>
          <w:shd w:val="clear" w:color="auto" w:fill="FFFFFF"/>
        </w:rPr>
        <w:t>педагога дополнительного образования</w:t>
      </w:r>
      <w:r w:rsidRPr="00881A11">
        <w:rPr>
          <w:rStyle w:val="a9"/>
          <w:rFonts w:ascii="Times New Roman" w:hAnsi="Times New Roman"/>
          <w:sz w:val="24"/>
          <w:szCs w:val="24"/>
          <w:shd w:val="clear" w:color="auto" w:fill="FFFFFF" w:themeFill="background1"/>
        </w:rPr>
        <w:t>:</w:t>
      </w:r>
      <w:r w:rsidR="00FE1405">
        <w:rPr>
          <w:rStyle w:val="a9"/>
          <w:rFonts w:ascii="Times New Roman" w:hAnsi="Times New Roman"/>
          <w:sz w:val="24"/>
          <w:szCs w:val="24"/>
          <w:shd w:val="clear" w:color="auto" w:fill="FFFFFF" w:themeFill="background1"/>
        </w:rPr>
        <w:t xml:space="preserve"> </w:t>
      </w:r>
      <w:r w:rsidR="00FE1405" w:rsidRPr="00FE1405">
        <w:rPr>
          <w:rStyle w:val="a9"/>
          <w:rFonts w:ascii="Times New Roman" w:hAnsi="Times New Roman"/>
          <w:sz w:val="28"/>
          <w:szCs w:val="28"/>
          <w:shd w:val="clear" w:color="auto" w:fill="FFFFFF" w:themeFill="background1"/>
        </w:rPr>
        <w:t>о</w:t>
      </w:r>
      <w:r w:rsidR="00C87317" w:rsidRPr="00FE1405">
        <w:rPr>
          <w:rFonts w:ascii="Times New Roman" w:hAnsi="Times New Roman" w:cs="Times New Roman"/>
          <w:color w:val="000000" w:themeColor="text1"/>
          <w:sz w:val="28"/>
          <w:szCs w:val="28"/>
          <w:shd w:val="clear" w:color="auto" w:fill="FFFFFF"/>
        </w:rPr>
        <w:t>рганизация деятельности обучающихся по усвоению знаний, формированию умений и компетенций; создание педагогических условий для формирования и развития творческих способностей, удовлетворения потребностей в интеллектуальном, нравственном и физическом совершенствовании, укреплении здоровья, организации свободного времени, профессиональной ориентации; обеспечение достижения обучающимися результатов освоения дополнительных образовательных программ</w:t>
      </w:r>
      <w:r w:rsidR="00FE1405">
        <w:rPr>
          <w:rFonts w:ascii="Times New Roman" w:hAnsi="Times New Roman" w:cs="Times New Roman"/>
          <w:color w:val="000000" w:themeColor="text1"/>
          <w:sz w:val="28"/>
          <w:szCs w:val="28"/>
          <w:shd w:val="clear" w:color="auto" w:fill="FFFFFF"/>
        </w:rPr>
        <w:t>.</w:t>
      </w:r>
    </w:p>
    <w:p w:rsidR="00FE1405" w:rsidRDefault="00FE1405" w:rsidP="007C4883">
      <w:pPr>
        <w:spacing w:after="0" w:line="240" w:lineRule="auto"/>
        <w:jc w:val="both"/>
        <w:rPr>
          <w:rFonts w:ascii="Times New Roman" w:hAnsi="Times New Roman" w:cs="Times New Roman"/>
          <w:sz w:val="28"/>
          <w:szCs w:val="28"/>
        </w:rPr>
      </w:pPr>
    </w:p>
    <w:p w:rsidR="00775302" w:rsidRPr="0061048C" w:rsidRDefault="00775302" w:rsidP="00926938">
      <w:pPr>
        <w:shd w:val="clear" w:color="auto" w:fill="FFFFFF" w:themeFill="background1"/>
        <w:spacing w:after="0" w:line="240" w:lineRule="auto"/>
        <w:jc w:val="both"/>
        <w:rPr>
          <w:rStyle w:val="a9"/>
          <w:rFonts w:ascii="Times New Roman" w:hAnsi="Times New Roman"/>
          <w:sz w:val="28"/>
          <w:szCs w:val="28"/>
          <w:shd w:val="clear" w:color="auto" w:fill="FFFFFF" w:themeFill="background1"/>
        </w:rPr>
      </w:pPr>
      <w:r>
        <w:rPr>
          <w:rFonts w:ascii="Times New Roman" w:eastAsia="Times New Roman" w:hAnsi="Times New Roman" w:cs="Times New Roman"/>
          <w:sz w:val="28"/>
          <w:szCs w:val="28"/>
          <w:u w:val="single"/>
          <w:shd w:val="clear" w:color="auto" w:fill="FFFFFF"/>
        </w:rPr>
        <w:t>Обобщённ</w:t>
      </w:r>
      <w:r w:rsidR="00926938">
        <w:rPr>
          <w:rFonts w:ascii="Times New Roman" w:eastAsia="Times New Roman" w:hAnsi="Times New Roman" w:cs="Times New Roman"/>
          <w:sz w:val="28"/>
          <w:szCs w:val="28"/>
          <w:u w:val="single"/>
          <w:shd w:val="clear" w:color="auto" w:fill="FFFFFF"/>
        </w:rPr>
        <w:t>ая</w:t>
      </w:r>
      <w:r>
        <w:rPr>
          <w:rFonts w:ascii="Times New Roman" w:eastAsia="Times New Roman" w:hAnsi="Times New Roman" w:cs="Times New Roman"/>
          <w:sz w:val="28"/>
          <w:szCs w:val="28"/>
          <w:u w:val="single"/>
          <w:shd w:val="clear" w:color="auto" w:fill="FFFFFF"/>
        </w:rPr>
        <w:t xml:space="preserve"> трудов</w:t>
      </w:r>
      <w:r w:rsidR="00926938">
        <w:rPr>
          <w:rFonts w:ascii="Times New Roman" w:eastAsia="Times New Roman" w:hAnsi="Times New Roman" w:cs="Times New Roman"/>
          <w:sz w:val="28"/>
          <w:szCs w:val="28"/>
          <w:u w:val="single"/>
          <w:shd w:val="clear" w:color="auto" w:fill="FFFFFF"/>
        </w:rPr>
        <w:t>ая</w:t>
      </w:r>
      <w:r>
        <w:rPr>
          <w:rFonts w:ascii="Times New Roman" w:eastAsia="Times New Roman" w:hAnsi="Times New Roman" w:cs="Times New Roman"/>
          <w:sz w:val="28"/>
          <w:szCs w:val="28"/>
          <w:u w:val="single"/>
          <w:shd w:val="clear" w:color="auto" w:fill="FFFFFF"/>
        </w:rPr>
        <w:t xml:space="preserve"> функци</w:t>
      </w:r>
      <w:r w:rsidR="00926938">
        <w:rPr>
          <w:rFonts w:ascii="Times New Roman" w:eastAsia="Times New Roman" w:hAnsi="Times New Roman" w:cs="Times New Roman"/>
          <w:sz w:val="28"/>
          <w:szCs w:val="28"/>
          <w:u w:val="single"/>
          <w:shd w:val="clear" w:color="auto" w:fill="FFFFFF"/>
        </w:rPr>
        <w:t>я</w:t>
      </w:r>
      <w:r>
        <w:rPr>
          <w:rFonts w:ascii="Times New Roman" w:eastAsia="Times New Roman" w:hAnsi="Times New Roman" w:cs="Times New Roman"/>
          <w:sz w:val="28"/>
          <w:szCs w:val="28"/>
          <w:u w:val="single"/>
          <w:shd w:val="clear" w:color="auto" w:fill="FFFFFF"/>
        </w:rPr>
        <w:t xml:space="preserve"> педагога дополнительного образования:</w:t>
      </w:r>
      <w:r w:rsidR="00926938">
        <w:rPr>
          <w:rFonts w:ascii="Times New Roman" w:eastAsia="Times New Roman" w:hAnsi="Times New Roman" w:cs="Times New Roman"/>
          <w:sz w:val="28"/>
          <w:szCs w:val="28"/>
          <w:u w:val="single"/>
          <w:shd w:val="clear" w:color="auto" w:fill="FFFFFF"/>
        </w:rPr>
        <w:t xml:space="preserve"> </w:t>
      </w:r>
      <w:r w:rsidR="00926938" w:rsidRPr="00926938">
        <w:rPr>
          <w:rFonts w:ascii="Times New Roman" w:eastAsia="Times New Roman" w:hAnsi="Times New Roman" w:cs="Times New Roman"/>
          <w:sz w:val="28"/>
          <w:szCs w:val="28"/>
          <w:shd w:val="clear" w:color="auto" w:fill="FFFFFF"/>
        </w:rPr>
        <w:t>п</w:t>
      </w:r>
      <w:r w:rsidR="00662782" w:rsidRPr="00662782">
        <w:rPr>
          <w:rFonts w:ascii="Times New Roman" w:hAnsi="Times New Roman" w:cs="Times New Roman"/>
          <w:sz w:val="28"/>
          <w:szCs w:val="28"/>
        </w:rPr>
        <w:t xml:space="preserve">реподавание по дополнительным </w:t>
      </w:r>
      <w:r w:rsidR="00662782">
        <w:rPr>
          <w:rFonts w:ascii="Times New Roman" w:hAnsi="Times New Roman" w:cs="Times New Roman"/>
          <w:sz w:val="28"/>
          <w:szCs w:val="28"/>
        </w:rPr>
        <w:t>о</w:t>
      </w:r>
      <w:r w:rsidR="00662782" w:rsidRPr="00662782">
        <w:rPr>
          <w:rFonts w:ascii="Times New Roman" w:hAnsi="Times New Roman" w:cs="Times New Roman"/>
          <w:sz w:val="28"/>
          <w:szCs w:val="28"/>
        </w:rPr>
        <w:t>бразовательным программам</w:t>
      </w:r>
      <w:r w:rsidR="00FE1405">
        <w:rPr>
          <w:rStyle w:val="a9"/>
          <w:rFonts w:ascii="Times New Roman" w:hAnsi="Times New Roman"/>
          <w:sz w:val="28"/>
          <w:szCs w:val="28"/>
          <w:shd w:val="clear" w:color="auto" w:fill="FFFFFF" w:themeFill="background1"/>
        </w:rPr>
        <w:t>.</w:t>
      </w:r>
      <w:r w:rsidRPr="0061048C">
        <w:rPr>
          <w:rStyle w:val="a9"/>
          <w:rFonts w:ascii="Times New Roman" w:hAnsi="Times New Roman"/>
          <w:sz w:val="28"/>
          <w:szCs w:val="28"/>
          <w:shd w:val="clear" w:color="auto" w:fill="FFFFFF" w:themeFill="background1"/>
        </w:rPr>
        <w:t xml:space="preserve"> </w:t>
      </w:r>
    </w:p>
    <w:p w:rsidR="00FE1405" w:rsidRDefault="00FE1405" w:rsidP="00775302">
      <w:pPr>
        <w:shd w:val="clear" w:color="auto" w:fill="FFFFFF" w:themeFill="background1"/>
        <w:spacing w:after="0" w:line="240" w:lineRule="auto"/>
        <w:jc w:val="center"/>
        <w:rPr>
          <w:rFonts w:ascii="Times New Roman" w:eastAsia="Times New Roman" w:hAnsi="Times New Roman" w:cs="Times New Roman"/>
          <w:sz w:val="28"/>
          <w:szCs w:val="28"/>
          <w:u w:val="single"/>
          <w:shd w:val="clear" w:color="auto" w:fill="FFFFFF"/>
        </w:rPr>
      </w:pPr>
    </w:p>
    <w:p w:rsidR="00FE1405" w:rsidRDefault="00FE1405" w:rsidP="00775302">
      <w:pPr>
        <w:shd w:val="clear" w:color="auto" w:fill="FFFFFF" w:themeFill="background1"/>
        <w:spacing w:after="0" w:line="240" w:lineRule="auto"/>
        <w:jc w:val="center"/>
        <w:rPr>
          <w:rFonts w:ascii="Times New Roman" w:eastAsia="Times New Roman" w:hAnsi="Times New Roman" w:cs="Times New Roman"/>
          <w:sz w:val="28"/>
          <w:szCs w:val="28"/>
          <w:u w:val="single"/>
          <w:shd w:val="clear" w:color="auto" w:fill="FFFFFF"/>
        </w:rPr>
      </w:pPr>
    </w:p>
    <w:p w:rsidR="00FE1405" w:rsidRDefault="00775302" w:rsidP="00775302">
      <w:pPr>
        <w:shd w:val="clear" w:color="auto" w:fill="FFFFFF" w:themeFill="background1"/>
        <w:spacing w:after="0" w:line="240" w:lineRule="auto"/>
        <w:jc w:val="center"/>
        <w:rPr>
          <w:rFonts w:ascii="Times New Roman" w:eastAsia="Times New Roman" w:hAnsi="Times New Roman" w:cs="Times New Roman"/>
          <w:sz w:val="28"/>
          <w:szCs w:val="28"/>
          <w:shd w:val="clear" w:color="auto" w:fill="FFFFFF"/>
        </w:rPr>
      </w:pPr>
      <w:r w:rsidRPr="00040F4B">
        <w:rPr>
          <w:rFonts w:ascii="Times New Roman" w:eastAsia="Times New Roman" w:hAnsi="Times New Roman" w:cs="Times New Roman"/>
          <w:sz w:val="28"/>
          <w:szCs w:val="28"/>
          <w:u w:val="single"/>
          <w:shd w:val="clear" w:color="auto" w:fill="FFFFFF"/>
        </w:rPr>
        <w:lastRenderedPageBreak/>
        <w:t>Трудов</w:t>
      </w:r>
      <w:r w:rsidR="00FE1405">
        <w:rPr>
          <w:rFonts w:ascii="Times New Roman" w:eastAsia="Times New Roman" w:hAnsi="Times New Roman" w:cs="Times New Roman"/>
          <w:sz w:val="28"/>
          <w:szCs w:val="28"/>
          <w:u w:val="single"/>
          <w:shd w:val="clear" w:color="auto" w:fill="FFFFFF"/>
        </w:rPr>
        <w:t>ые</w:t>
      </w:r>
      <w:r w:rsidRPr="00040F4B">
        <w:rPr>
          <w:rFonts w:ascii="Times New Roman" w:eastAsia="Times New Roman" w:hAnsi="Times New Roman" w:cs="Times New Roman"/>
          <w:sz w:val="28"/>
          <w:szCs w:val="28"/>
          <w:u w:val="single"/>
          <w:shd w:val="clear" w:color="auto" w:fill="FFFFFF"/>
        </w:rPr>
        <w:t xml:space="preserve"> функци</w:t>
      </w:r>
      <w:r w:rsidR="00FE1405">
        <w:rPr>
          <w:rFonts w:ascii="Times New Roman" w:eastAsia="Times New Roman" w:hAnsi="Times New Roman" w:cs="Times New Roman"/>
          <w:sz w:val="28"/>
          <w:szCs w:val="28"/>
          <w:u w:val="single"/>
          <w:shd w:val="clear" w:color="auto" w:fill="FFFFFF"/>
        </w:rPr>
        <w:t>и</w:t>
      </w:r>
      <w:r w:rsidRPr="00040F4B">
        <w:rPr>
          <w:rFonts w:ascii="Times New Roman" w:eastAsia="Times New Roman" w:hAnsi="Times New Roman" w:cs="Times New Roman"/>
          <w:sz w:val="28"/>
          <w:szCs w:val="28"/>
          <w:shd w:val="clear" w:color="auto" w:fill="FFFFFF"/>
        </w:rPr>
        <w:t xml:space="preserve">: </w:t>
      </w:r>
    </w:p>
    <w:p w:rsidR="00775302" w:rsidRDefault="00FE1405" w:rsidP="00FE1405">
      <w:pPr>
        <w:shd w:val="clear" w:color="auto" w:fill="FFFFFF" w:themeFill="background1"/>
        <w:spacing w:after="0" w:line="240" w:lineRule="auto"/>
        <w:jc w:val="both"/>
        <w:rPr>
          <w:rFonts w:ascii="Times New Roman" w:hAnsi="Times New Roman" w:cs="Times New Roman"/>
          <w:sz w:val="28"/>
          <w:szCs w:val="28"/>
        </w:rPr>
      </w:pPr>
      <w:r>
        <w:rPr>
          <w:rFonts w:ascii="Times New Roman" w:hAnsi="Times New Roman" w:cs="Times New Roman"/>
          <w:sz w:val="28"/>
          <w:szCs w:val="28"/>
        </w:rPr>
        <w:t>2.1. О</w:t>
      </w:r>
      <w:r w:rsidR="007E41E3" w:rsidRPr="00040F4B">
        <w:rPr>
          <w:rFonts w:ascii="Times New Roman" w:hAnsi="Times New Roman" w:cs="Times New Roman"/>
          <w:sz w:val="28"/>
          <w:szCs w:val="28"/>
        </w:rPr>
        <w:t>рганизация деятельности учащихся, направленной на освоение дополнительной образовательной программы</w:t>
      </w:r>
      <w:r w:rsidR="00820F1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9673"/>
      </w:tblGrid>
      <w:tr w:rsidR="006E098F" w:rsidRPr="00914A70" w:rsidTr="003D66C2">
        <w:tc>
          <w:tcPr>
            <w:tcW w:w="567" w:type="dxa"/>
            <w:vMerge w:val="restart"/>
            <w:tcBorders>
              <w:top w:val="single" w:sz="4" w:space="0" w:color="auto"/>
              <w:bottom w:val="single" w:sz="4" w:space="0" w:color="auto"/>
              <w:right w:val="single" w:sz="4" w:space="0" w:color="auto"/>
            </w:tcBorders>
            <w:shd w:val="clear" w:color="auto" w:fill="FFFFFF" w:themeFill="background1"/>
            <w:textDirection w:val="btLr"/>
          </w:tcPr>
          <w:p w:rsidR="006E098F" w:rsidRPr="00914A70" w:rsidRDefault="006E098F" w:rsidP="006E098F">
            <w:pPr>
              <w:pStyle w:val="aa"/>
              <w:shd w:val="clear" w:color="auto" w:fill="FFFFFF" w:themeFill="background1"/>
              <w:ind w:left="113" w:right="113"/>
              <w:jc w:val="center"/>
              <w:rPr>
                <w:rStyle w:val="a9"/>
                <w:rFonts w:ascii="Times New Roman" w:hAnsi="Times New Roman"/>
                <w:sz w:val="24"/>
                <w:szCs w:val="24"/>
              </w:rPr>
            </w:pPr>
            <w:r w:rsidRPr="00914A70">
              <w:rPr>
                <w:rStyle w:val="a9"/>
                <w:rFonts w:ascii="Times New Roman" w:hAnsi="Times New Roman"/>
                <w:sz w:val="24"/>
                <w:szCs w:val="24"/>
                <w:shd w:val="clear" w:color="auto" w:fill="FFFFFF" w:themeFill="background1"/>
              </w:rPr>
              <w:t>Трудовые действия</w:t>
            </w:r>
          </w:p>
        </w:tc>
        <w:tc>
          <w:tcPr>
            <w:tcW w:w="9673" w:type="dxa"/>
            <w:tcBorders>
              <w:top w:val="single" w:sz="4" w:space="0" w:color="auto"/>
              <w:left w:val="single" w:sz="4" w:space="0" w:color="auto"/>
              <w:bottom w:val="single" w:sz="4" w:space="0" w:color="auto"/>
            </w:tcBorders>
          </w:tcPr>
          <w:p w:rsidR="006E098F" w:rsidRPr="00914A70" w:rsidRDefault="006E098F" w:rsidP="00DC482E">
            <w:pPr>
              <w:spacing w:after="0" w:line="240" w:lineRule="auto"/>
              <w:jc w:val="both"/>
              <w:rPr>
                <w:rFonts w:ascii="Times New Roman" w:hAnsi="Times New Roman" w:cs="Times New Roman"/>
                <w:sz w:val="24"/>
                <w:szCs w:val="24"/>
              </w:rPr>
            </w:pPr>
            <w:r w:rsidRPr="00914A70">
              <w:rPr>
                <w:rFonts w:ascii="Times New Roman" w:hAnsi="Times New Roman" w:cs="Times New Roman"/>
                <w:sz w:val="24"/>
                <w:szCs w:val="24"/>
              </w:rPr>
              <w:t xml:space="preserve">Набор на обучение по дополнительной общеразвивающей программе </w:t>
            </w:r>
          </w:p>
        </w:tc>
      </w:tr>
      <w:tr w:rsidR="006E098F" w:rsidRPr="00914A70" w:rsidTr="003D66C2">
        <w:tc>
          <w:tcPr>
            <w:tcW w:w="567" w:type="dxa"/>
            <w:vMerge/>
            <w:tcBorders>
              <w:top w:val="single" w:sz="4" w:space="0" w:color="auto"/>
              <w:bottom w:val="single" w:sz="4" w:space="0" w:color="auto"/>
              <w:right w:val="single" w:sz="4" w:space="0" w:color="auto"/>
            </w:tcBorders>
            <w:shd w:val="clear" w:color="auto" w:fill="FFFFFF" w:themeFill="background1"/>
            <w:textDirection w:val="btLr"/>
          </w:tcPr>
          <w:p w:rsidR="006E098F" w:rsidRPr="00914A70" w:rsidRDefault="006E098F" w:rsidP="006E098F">
            <w:pPr>
              <w:pStyle w:val="aa"/>
              <w:shd w:val="clear" w:color="auto" w:fill="FFFFFF" w:themeFill="background1"/>
              <w:ind w:left="113" w:right="113"/>
              <w:jc w:val="center"/>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6E098F" w:rsidRPr="00914A70" w:rsidRDefault="006E098F" w:rsidP="00F841D1">
            <w:pPr>
              <w:spacing w:after="0" w:line="240" w:lineRule="auto"/>
              <w:jc w:val="both"/>
              <w:rPr>
                <w:rFonts w:ascii="Times New Roman" w:hAnsi="Times New Roman" w:cs="Times New Roman"/>
                <w:sz w:val="24"/>
                <w:szCs w:val="24"/>
              </w:rPr>
            </w:pPr>
            <w:r w:rsidRPr="00914A70">
              <w:rPr>
                <w:rFonts w:ascii="Times New Roman" w:hAnsi="Times New Roman" w:cs="Times New Roman"/>
                <w:sz w:val="24"/>
                <w:szCs w:val="24"/>
              </w:rPr>
              <w:t xml:space="preserve">Отбор для обучения по дополнительной программе </w:t>
            </w:r>
          </w:p>
        </w:tc>
      </w:tr>
      <w:tr w:rsidR="006E098F" w:rsidRPr="00914A70" w:rsidTr="003D66C2">
        <w:tc>
          <w:tcPr>
            <w:tcW w:w="567" w:type="dxa"/>
            <w:vMerge/>
            <w:tcBorders>
              <w:top w:val="single" w:sz="4" w:space="0" w:color="auto"/>
              <w:bottom w:val="single" w:sz="4" w:space="0" w:color="auto"/>
              <w:right w:val="single" w:sz="4" w:space="0" w:color="auto"/>
            </w:tcBorders>
            <w:shd w:val="clear" w:color="auto" w:fill="FFFFFF" w:themeFill="background1"/>
            <w:textDirection w:val="btLr"/>
          </w:tcPr>
          <w:p w:rsidR="006E098F" w:rsidRPr="00914A70" w:rsidRDefault="006E098F" w:rsidP="006E098F">
            <w:pPr>
              <w:pStyle w:val="aa"/>
              <w:shd w:val="clear" w:color="auto" w:fill="FFFFFF" w:themeFill="background1"/>
              <w:ind w:left="113" w:right="113"/>
              <w:jc w:val="center"/>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6E098F" w:rsidRPr="00914A70" w:rsidRDefault="006E098F" w:rsidP="00DC482E">
            <w:pPr>
              <w:spacing w:after="0" w:line="240" w:lineRule="auto"/>
              <w:jc w:val="both"/>
              <w:rPr>
                <w:rFonts w:ascii="Times New Roman" w:hAnsi="Times New Roman" w:cs="Times New Roman"/>
                <w:sz w:val="24"/>
                <w:szCs w:val="24"/>
              </w:rPr>
            </w:pPr>
            <w:r w:rsidRPr="00914A70">
              <w:rPr>
                <w:rFonts w:ascii="Times New Roman" w:hAnsi="Times New Roman" w:cs="Times New Roman"/>
                <w:sz w:val="24"/>
                <w:szCs w:val="24"/>
              </w:rPr>
              <w:t xml:space="preserve">Организация, в том числе стимулирование и мотивация деятельности и общения учащихся на учебных занятиях </w:t>
            </w:r>
          </w:p>
        </w:tc>
      </w:tr>
      <w:tr w:rsidR="006E098F" w:rsidRPr="00914A70" w:rsidTr="003D66C2">
        <w:tc>
          <w:tcPr>
            <w:tcW w:w="567" w:type="dxa"/>
            <w:vMerge/>
            <w:tcBorders>
              <w:top w:val="single" w:sz="4" w:space="0" w:color="auto"/>
              <w:bottom w:val="single" w:sz="4" w:space="0" w:color="auto"/>
              <w:right w:val="single" w:sz="4" w:space="0" w:color="auto"/>
            </w:tcBorders>
            <w:shd w:val="clear" w:color="auto" w:fill="FFFFFF" w:themeFill="background1"/>
            <w:textDirection w:val="btLr"/>
          </w:tcPr>
          <w:p w:rsidR="006E098F" w:rsidRPr="00914A70" w:rsidRDefault="006E098F" w:rsidP="006E098F">
            <w:pPr>
              <w:pStyle w:val="aa"/>
              <w:shd w:val="clear" w:color="auto" w:fill="FFFFFF" w:themeFill="background1"/>
              <w:ind w:left="113" w:right="113"/>
              <w:jc w:val="center"/>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6E098F" w:rsidRPr="00914A70" w:rsidRDefault="006E098F" w:rsidP="00DC482E">
            <w:pPr>
              <w:spacing w:after="0" w:line="240" w:lineRule="auto"/>
              <w:jc w:val="both"/>
              <w:rPr>
                <w:rFonts w:ascii="Times New Roman" w:hAnsi="Times New Roman" w:cs="Times New Roman"/>
                <w:sz w:val="24"/>
                <w:szCs w:val="24"/>
              </w:rPr>
            </w:pPr>
            <w:r w:rsidRPr="00914A70">
              <w:rPr>
                <w:rFonts w:ascii="Times New Roman" w:hAnsi="Times New Roman" w:cs="Times New Roman"/>
                <w:sz w:val="24"/>
                <w:szCs w:val="24"/>
              </w:rPr>
              <w:t xml:space="preserve">Текущий контроль, помощь учащимся в коррекции деятельности и поведения на занятиях </w:t>
            </w:r>
          </w:p>
        </w:tc>
      </w:tr>
      <w:tr w:rsidR="006E098F" w:rsidRPr="00914A70" w:rsidTr="003D66C2">
        <w:tc>
          <w:tcPr>
            <w:tcW w:w="567" w:type="dxa"/>
            <w:vMerge/>
            <w:tcBorders>
              <w:top w:val="single" w:sz="4" w:space="0" w:color="auto"/>
              <w:bottom w:val="single" w:sz="4" w:space="0" w:color="auto"/>
              <w:right w:val="single" w:sz="4" w:space="0" w:color="auto"/>
            </w:tcBorders>
            <w:shd w:val="clear" w:color="auto" w:fill="FFFFFF" w:themeFill="background1"/>
            <w:textDirection w:val="btLr"/>
          </w:tcPr>
          <w:p w:rsidR="006E098F" w:rsidRPr="00914A70" w:rsidRDefault="006E098F" w:rsidP="006E098F">
            <w:pPr>
              <w:pStyle w:val="aa"/>
              <w:shd w:val="clear" w:color="auto" w:fill="FFFFFF" w:themeFill="background1"/>
              <w:ind w:left="113" w:right="113"/>
              <w:jc w:val="center"/>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6E098F" w:rsidRPr="00914A70" w:rsidRDefault="006E098F" w:rsidP="00DC482E">
            <w:pPr>
              <w:spacing w:after="0" w:line="240" w:lineRule="auto"/>
              <w:jc w:val="both"/>
              <w:rPr>
                <w:rFonts w:ascii="Times New Roman" w:hAnsi="Times New Roman" w:cs="Times New Roman"/>
                <w:sz w:val="24"/>
                <w:szCs w:val="24"/>
              </w:rPr>
            </w:pPr>
            <w:r w:rsidRPr="00914A70">
              <w:rPr>
                <w:rFonts w:ascii="Times New Roman" w:hAnsi="Times New Roman" w:cs="Times New Roman"/>
                <w:sz w:val="24"/>
                <w:szCs w:val="24"/>
              </w:rPr>
              <w:t>Разработка мероприятий по модернизации оснащения учебного помещения (кабинета, лаборатории, мастерской, студии, спортивного, танцевального зала), формирование его предметно</w:t>
            </w:r>
            <w:r w:rsidR="007B3675" w:rsidRPr="007B3675">
              <w:rPr>
                <w:rFonts w:ascii="Times New Roman" w:hAnsi="Times New Roman" w:cs="Times New Roman"/>
                <w:sz w:val="24"/>
                <w:szCs w:val="24"/>
              </w:rPr>
              <w:t>-пространственной среды, обеспечивающей освоение образовательной программы</w:t>
            </w:r>
          </w:p>
        </w:tc>
      </w:tr>
      <w:tr w:rsidR="00757C35" w:rsidRPr="00914A70" w:rsidTr="00FB3897">
        <w:tc>
          <w:tcPr>
            <w:tcW w:w="567" w:type="dxa"/>
            <w:vMerge w:val="restart"/>
            <w:tcBorders>
              <w:top w:val="single" w:sz="4" w:space="0" w:color="auto"/>
              <w:right w:val="single" w:sz="4" w:space="0" w:color="auto"/>
            </w:tcBorders>
            <w:textDirection w:val="btLr"/>
          </w:tcPr>
          <w:p w:rsidR="00757C35" w:rsidRPr="00914A70" w:rsidRDefault="00757C35" w:rsidP="006E098F">
            <w:pPr>
              <w:pStyle w:val="aa"/>
              <w:shd w:val="clear" w:color="auto" w:fill="FFFFFF" w:themeFill="background1"/>
              <w:ind w:left="113" w:right="113"/>
              <w:jc w:val="center"/>
              <w:rPr>
                <w:rStyle w:val="a9"/>
                <w:rFonts w:ascii="Times New Roman" w:hAnsi="Times New Roman"/>
                <w:sz w:val="24"/>
                <w:szCs w:val="24"/>
              </w:rPr>
            </w:pPr>
            <w:r w:rsidRPr="00914A70">
              <w:rPr>
                <w:rStyle w:val="a9"/>
                <w:rFonts w:ascii="Times New Roman" w:hAnsi="Times New Roman"/>
                <w:sz w:val="24"/>
                <w:szCs w:val="24"/>
                <w:shd w:val="clear" w:color="auto" w:fill="FFFFFF" w:themeFill="background1"/>
              </w:rPr>
              <w:t>Необходимые умения</w:t>
            </w:r>
          </w:p>
        </w:tc>
        <w:tc>
          <w:tcPr>
            <w:tcW w:w="9673" w:type="dxa"/>
            <w:tcBorders>
              <w:top w:val="single" w:sz="4" w:space="0" w:color="auto"/>
              <w:left w:val="single" w:sz="4" w:space="0" w:color="auto"/>
              <w:bottom w:val="single" w:sz="4" w:space="0" w:color="auto"/>
            </w:tcBorders>
          </w:tcPr>
          <w:p w:rsidR="00757C35" w:rsidRPr="00914A70" w:rsidRDefault="00757C35"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Осуществлять деятельность и (или) демонстрировать элементы деятельности, соответствующей программе дополнительного образования</w:t>
            </w:r>
          </w:p>
        </w:tc>
      </w:tr>
      <w:tr w:rsidR="00757C35" w:rsidRPr="00914A70" w:rsidTr="00FB3897">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shd w:val="clear" w:color="auto" w:fill="FFFFFF" w:themeFill="background1"/>
          </w:tcPr>
          <w:p w:rsidR="00757C35" w:rsidRPr="00914A70" w:rsidRDefault="00757C35" w:rsidP="00033DDD">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Готовить информационные материалы о возможностях и содержании дополнительной образовательной программы и представлять ее при проведении мероприятий по привлечению учащихся</w:t>
            </w:r>
          </w:p>
        </w:tc>
      </w:tr>
      <w:tr w:rsidR="00757C35" w:rsidRPr="00914A70" w:rsidTr="00FB3897">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203622">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 xml:space="preserve">Понимать мотивы поведения учащихся, их образовательные потребности и запросы </w:t>
            </w:r>
          </w:p>
        </w:tc>
      </w:tr>
      <w:tr w:rsidR="00757C35" w:rsidRPr="00914A70" w:rsidTr="00FB3897">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033DDD">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 xml:space="preserve">Набирать и комплектовать группы учащихся с учетом специфики реализуемых дополнительных образовательных программ (их направленности и (или) осваиваемой области деятельности), индивидуальных и возрастных характеристик учащихся </w:t>
            </w:r>
          </w:p>
        </w:tc>
      </w:tr>
      <w:tr w:rsidR="00757C35" w:rsidRPr="00914A70" w:rsidTr="00FB3897">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033DDD">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 xml:space="preserve">Диагностировать предрасположенность (задатки) детей к освоению выбранного вида искусств или вида спорта; отбирать лиц,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w:t>
            </w:r>
          </w:p>
        </w:tc>
      </w:tr>
      <w:tr w:rsidR="00757C35" w:rsidRPr="00914A70" w:rsidTr="00FB3897">
        <w:trPr>
          <w:trHeight w:val="70"/>
        </w:trPr>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033DDD">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 xml:space="preserve">Использовать </w:t>
            </w:r>
            <w:proofErr w:type="spellStart"/>
            <w:r w:rsidRPr="00914A70">
              <w:rPr>
                <w:rFonts w:ascii="Times New Roman" w:hAnsi="Times New Roman" w:cs="Times New Roman"/>
                <w:sz w:val="24"/>
                <w:szCs w:val="24"/>
              </w:rPr>
              <w:t>профориентационные</w:t>
            </w:r>
            <w:proofErr w:type="spellEnd"/>
            <w:r w:rsidRPr="00914A70">
              <w:rPr>
                <w:rFonts w:ascii="Times New Roman" w:hAnsi="Times New Roman" w:cs="Times New Roman"/>
                <w:sz w:val="24"/>
                <w:szCs w:val="24"/>
              </w:rPr>
              <w:t xml:space="preserve"> возможности занятий избранным видом деятельности </w:t>
            </w:r>
          </w:p>
        </w:tc>
      </w:tr>
      <w:tr w:rsidR="00757C35" w:rsidRPr="00914A70" w:rsidTr="00FB3897">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Default="00757C35"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 xml:space="preserve">Разрабатывать мероприятия по модернизации оснащения учебного помещения (кабинета, лаборатории, мастерской, студии, спортивного, танцевального зала), формировать его предметно-пространственную среду, обеспечивающую освоение образовательной программы, выбирать оборудование и составлять заявки на его закупку с учетом: </w:t>
            </w:r>
          </w:p>
          <w:p w:rsidR="00757C35" w:rsidRDefault="00757C35"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 xml:space="preserve">- задач и особенностей образовательной программы </w:t>
            </w:r>
          </w:p>
          <w:p w:rsidR="00757C35" w:rsidRDefault="00757C35"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 xml:space="preserve">- возрастных особенностей учащихся </w:t>
            </w:r>
          </w:p>
          <w:p w:rsidR="00757C35" w:rsidRPr="00914A70" w:rsidRDefault="00757C35"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 современных требований к учебному оборудованию и (или) оборудованию для занятий избранным видом деятельности</w:t>
            </w:r>
          </w:p>
        </w:tc>
      </w:tr>
      <w:tr w:rsidR="00757C35" w:rsidRPr="00914A70" w:rsidTr="00FB3897">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Обеспечивать сохранность и эффективное использование оборудования, технических средств обучения, расходных материалов (в зависимости от направленности программы)</w:t>
            </w:r>
          </w:p>
        </w:tc>
      </w:tr>
      <w:tr w:rsidR="00757C35" w:rsidRPr="00914A70" w:rsidTr="00FB3897">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Анализировать возможности и привлекать ресурсы внешней социокультурной среды для реализации программы, повышения развивающего потенциала дополнительного образования</w:t>
            </w:r>
          </w:p>
        </w:tc>
      </w:tr>
      <w:tr w:rsidR="00757C35" w:rsidRPr="00914A70" w:rsidTr="00FB3897">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Создавать условия для развития учащихся, мотивировать их к активному освоению ресурсов и развивающих возможностей образовательной среды, освоению выбранного вида деятельности (выбранной программы), привлекать к целеполаганию</w:t>
            </w:r>
          </w:p>
        </w:tc>
      </w:tr>
      <w:tr w:rsidR="00757C35" w:rsidRPr="00914A70" w:rsidTr="00FB3897">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Устанавливать педагогически целесообразные взаимоотношения с учащимися, создавать педагогические условия для формирования на учебных занятиях благоприятного психологического климата, использовать различные средства педагогической поддержки учащихся</w:t>
            </w:r>
          </w:p>
        </w:tc>
      </w:tr>
      <w:tr w:rsidR="00757C35" w:rsidRPr="00914A70" w:rsidTr="00FB3897">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Default="00757C35"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 xml:space="preserve">Использовать на занятиях педагогически обоснованные формы, методы, средства и приемы организации деятельности учащихся (в том числе информационно-коммуникационные технологии (ИКТ), электронные образовательные и информационные ресурсы) с учетом особенностей: </w:t>
            </w:r>
          </w:p>
          <w:p w:rsidR="00757C35" w:rsidRDefault="00757C35"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 xml:space="preserve">- избранной области деятельности и задач дополнительной образовательной программы </w:t>
            </w:r>
          </w:p>
          <w:p w:rsidR="00757C35" w:rsidRPr="00914A70" w:rsidRDefault="00757C35" w:rsidP="00203622">
            <w:pPr>
              <w:pStyle w:val="aa"/>
              <w:shd w:val="clear" w:color="auto" w:fill="FFFFFF" w:themeFill="background1"/>
              <w:spacing w:after="240"/>
              <w:rPr>
                <w:rStyle w:val="a9"/>
                <w:rFonts w:ascii="Times New Roman" w:hAnsi="Times New Roman"/>
                <w:sz w:val="24"/>
                <w:szCs w:val="24"/>
              </w:rPr>
            </w:pPr>
            <w:r w:rsidRPr="00914A70">
              <w:rPr>
                <w:rFonts w:ascii="Times New Roman" w:hAnsi="Times New Roman" w:cs="Times New Roman"/>
                <w:sz w:val="24"/>
                <w:szCs w:val="24"/>
              </w:rPr>
              <w:t>- состояния здоровья, возрастных и индивидуальных особенностей учащихся (в том числе одаренных детей, учащихся с ограниченными возможностями здоровья)</w:t>
            </w:r>
          </w:p>
        </w:tc>
      </w:tr>
      <w:tr w:rsidR="00757C35" w:rsidRPr="00914A70" w:rsidTr="00F8308F">
        <w:tc>
          <w:tcPr>
            <w:tcW w:w="567" w:type="dxa"/>
            <w:vMerge w:val="restart"/>
            <w:tcBorders>
              <w:right w:val="single" w:sz="4" w:space="0" w:color="auto"/>
            </w:tcBorders>
            <w:textDirection w:val="btLr"/>
          </w:tcPr>
          <w:p w:rsidR="00757C35" w:rsidRPr="00914A70" w:rsidRDefault="00757C35" w:rsidP="005F1FE0">
            <w:pPr>
              <w:pStyle w:val="aa"/>
              <w:shd w:val="clear" w:color="auto" w:fill="FFFFFF" w:themeFill="background1"/>
              <w:ind w:left="113" w:right="113"/>
              <w:jc w:val="center"/>
              <w:rPr>
                <w:rStyle w:val="a9"/>
                <w:rFonts w:ascii="Times New Roman" w:hAnsi="Times New Roman"/>
                <w:sz w:val="24"/>
                <w:szCs w:val="24"/>
              </w:rPr>
            </w:pPr>
            <w:r w:rsidRPr="00914A70">
              <w:rPr>
                <w:rStyle w:val="a9"/>
                <w:rFonts w:ascii="Times New Roman" w:hAnsi="Times New Roman"/>
                <w:sz w:val="24"/>
                <w:szCs w:val="24"/>
                <w:shd w:val="clear" w:color="auto" w:fill="FFFFFF" w:themeFill="background1"/>
              </w:rPr>
              <w:t>Необходимые умения</w:t>
            </w:r>
          </w:p>
        </w:tc>
        <w:tc>
          <w:tcPr>
            <w:tcW w:w="9673" w:type="dxa"/>
            <w:tcBorders>
              <w:top w:val="single" w:sz="4" w:space="0" w:color="auto"/>
              <w:left w:val="single" w:sz="4" w:space="0" w:color="auto"/>
              <w:bottom w:val="single" w:sz="4" w:space="0" w:color="auto"/>
            </w:tcBorders>
          </w:tcPr>
          <w:p w:rsidR="00757C35" w:rsidRPr="00914A70" w:rsidRDefault="00757C35"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 xml:space="preserve">Осуществлять электронное обучение, использовать дистанционные образовательные </w:t>
            </w:r>
            <w:r w:rsidRPr="00914A70">
              <w:rPr>
                <w:rFonts w:ascii="Times New Roman" w:hAnsi="Times New Roman" w:cs="Times New Roman"/>
                <w:sz w:val="24"/>
                <w:szCs w:val="24"/>
              </w:rPr>
              <w:lastRenderedPageBreak/>
              <w:t>технологии (если это целесообразно)</w:t>
            </w:r>
          </w:p>
        </w:tc>
      </w:tr>
      <w:tr w:rsidR="00757C35" w:rsidRPr="00914A70" w:rsidTr="00FB3897">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Готовить учащихся к участию в выставках, конкурсах, соревнованиях и иных аналогичных мероприятиях (в соответствии с направленностью осваиваемой программы)</w:t>
            </w:r>
          </w:p>
        </w:tc>
      </w:tr>
      <w:tr w:rsidR="00757C35" w:rsidRPr="00914A70" w:rsidTr="003D66C2">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Создавать педагогические условия для формирования и развития самоконтроля и самооценки учащимися процесса и результатов освоения программы</w:t>
            </w:r>
          </w:p>
        </w:tc>
      </w:tr>
      <w:tr w:rsidR="00757C35" w:rsidRPr="00914A70" w:rsidTr="003D66C2">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Проводить педагогическое наблюдение, использовать различные методы, средства и приемы текущего контроля и обратной связи, в том числе оценки деятельности и поведения учащихся на занятиях</w:t>
            </w:r>
          </w:p>
        </w:tc>
      </w:tr>
      <w:tr w:rsidR="00757C35" w:rsidRPr="00914A70" w:rsidTr="003D66C2">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 xml:space="preserve">Контролировать санитарно-бытовые условия и условия внутренней среды кабинета (мастерской, лаборатории, иного учебного помещения), выполнение на занятиях требований охраны труда, анализировать и устранять возможные риски жизни и здоровью учащихся в ходе обучения, применять приемы страховки и </w:t>
            </w:r>
            <w:proofErr w:type="spellStart"/>
            <w:r w:rsidRPr="00914A70">
              <w:rPr>
                <w:rFonts w:ascii="Times New Roman" w:hAnsi="Times New Roman" w:cs="Times New Roman"/>
                <w:sz w:val="24"/>
                <w:szCs w:val="24"/>
              </w:rPr>
              <w:t>самостраховки</w:t>
            </w:r>
            <w:proofErr w:type="spellEnd"/>
            <w:r w:rsidRPr="00914A70">
              <w:rPr>
                <w:rFonts w:ascii="Times New Roman" w:hAnsi="Times New Roman" w:cs="Times New Roman"/>
                <w:sz w:val="24"/>
                <w:szCs w:val="24"/>
              </w:rPr>
              <w:t xml:space="preserve"> при выполнении физических упражнений (в соответствии с особенностями избранной области деятельности)</w:t>
            </w:r>
          </w:p>
        </w:tc>
      </w:tr>
      <w:tr w:rsidR="00757C35" w:rsidRPr="00914A70" w:rsidTr="003D66C2">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Выполнять требования охраны труда</w:t>
            </w:r>
          </w:p>
        </w:tc>
      </w:tr>
      <w:tr w:rsidR="00757C35" w:rsidRPr="00914A70" w:rsidTr="003D66C2">
        <w:tc>
          <w:tcPr>
            <w:tcW w:w="567" w:type="dxa"/>
            <w:vMerge/>
            <w:tcBorders>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Анализировать проведенные занятия для установления соответствия содержания, методов и средств поставленным целям и задачам, интерпретировать и использовать в работе полученные результаты для коррекции собственной деятельности</w:t>
            </w:r>
          </w:p>
        </w:tc>
      </w:tr>
      <w:tr w:rsidR="00757C35" w:rsidRPr="00914A70" w:rsidTr="003D66C2">
        <w:tc>
          <w:tcPr>
            <w:tcW w:w="567" w:type="dxa"/>
            <w:vMerge/>
            <w:tcBorders>
              <w:bottom w:val="single" w:sz="4" w:space="0" w:color="auto"/>
              <w:right w:val="single" w:sz="4" w:space="0" w:color="auto"/>
            </w:tcBorders>
          </w:tcPr>
          <w:p w:rsidR="00757C35" w:rsidRPr="00914A70" w:rsidRDefault="00757C35"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757C35" w:rsidRPr="00914A70" w:rsidRDefault="00757C35" w:rsidP="00491C78">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Взаимодействовать с членами педагогического коллектива, представителями профессионального сообщества, родителями учащихся, иными заинтересованными лицами и организациями при решении задач обучения и (или) воспитания отдельных учащихся и (или) учебной группы с соблюдением норм педагогической этики</w:t>
            </w:r>
          </w:p>
        </w:tc>
      </w:tr>
      <w:tr w:rsidR="002316F2" w:rsidRPr="00914A70" w:rsidTr="003D66C2">
        <w:tc>
          <w:tcPr>
            <w:tcW w:w="567" w:type="dxa"/>
            <w:vMerge w:val="restart"/>
            <w:tcBorders>
              <w:top w:val="single" w:sz="4" w:space="0" w:color="auto"/>
              <w:right w:val="single" w:sz="4" w:space="0" w:color="auto"/>
            </w:tcBorders>
            <w:textDirection w:val="btLr"/>
          </w:tcPr>
          <w:p w:rsidR="002316F2" w:rsidRPr="00914A70" w:rsidRDefault="002316F2" w:rsidP="000F3D72">
            <w:pPr>
              <w:pStyle w:val="aa"/>
              <w:shd w:val="clear" w:color="auto" w:fill="FFFFFF" w:themeFill="background1"/>
              <w:ind w:left="113" w:right="113"/>
              <w:jc w:val="center"/>
              <w:rPr>
                <w:rStyle w:val="a9"/>
                <w:rFonts w:ascii="Times New Roman" w:hAnsi="Times New Roman"/>
                <w:sz w:val="24"/>
                <w:szCs w:val="24"/>
              </w:rPr>
            </w:pPr>
            <w:r w:rsidRPr="00914A70">
              <w:rPr>
                <w:rStyle w:val="a9"/>
                <w:rFonts w:ascii="Times New Roman" w:hAnsi="Times New Roman"/>
                <w:sz w:val="24"/>
                <w:szCs w:val="24"/>
                <w:shd w:val="clear" w:color="auto" w:fill="FFFFFF" w:themeFill="background1"/>
              </w:rPr>
              <w:t xml:space="preserve">Необходимые </w:t>
            </w:r>
            <w:r>
              <w:rPr>
                <w:rStyle w:val="a9"/>
                <w:rFonts w:ascii="Times New Roman" w:hAnsi="Times New Roman"/>
                <w:sz w:val="24"/>
                <w:szCs w:val="24"/>
                <w:shd w:val="clear" w:color="auto" w:fill="FFFFFF" w:themeFill="background1"/>
              </w:rPr>
              <w:t>знания</w:t>
            </w:r>
          </w:p>
        </w:tc>
        <w:tc>
          <w:tcPr>
            <w:tcW w:w="9673" w:type="dxa"/>
            <w:tcBorders>
              <w:top w:val="single" w:sz="4" w:space="0" w:color="auto"/>
              <w:left w:val="single" w:sz="4" w:space="0" w:color="auto"/>
              <w:bottom w:val="single" w:sz="4" w:space="0" w:color="auto"/>
            </w:tcBorders>
          </w:tcPr>
          <w:p w:rsidR="002316F2" w:rsidRPr="00914A70" w:rsidRDefault="002316F2" w:rsidP="00491C78">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Основные правила и технические приемы создания информационно-рекламных материалов о возможностях и содержании дополнительных образовательных программ на бумажных и электронных носителях</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491C78">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Принципы и приемы презентации дополнительной образовательной программы</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Техники и приемы общения (слушания, убеждения) с учетом возрастных и индивидуальных особенностей собеседников</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Техники и приемы вовлечения в деятельность, мотивации учащихся различного возраста к освоению избранного вида деятельности (избранной программы)</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491C78">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Характеристики различных методов, форм, приемов и средств организации деятельности учащихся при освоении дополнительных образовательных программ соответствующей направленности</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Style w:val="a9"/>
                <w:rFonts w:ascii="Times New Roman" w:hAnsi="Times New Roman"/>
                <w:sz w:val="24"/>
                <w:szCs w:val="24"/>
              </w:rPr>
            </w:pPr>
            <w:r w:rsidRPr="00914A70">
              <w:rPr>
                <w:rFonts w:ascii="Times New Roman" w:hAnsi="Times New Roman" w:cs="Times New Roman"/>
                <w:sz w:val="24"/>
                <w:szCs w:val="24"/>
              </w:rPr>
              <w:t>Электронные ресурсы, необходимые для организации различных видов деятельности обучающихся</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63D3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Психолого-педагогические основы и методика применения технических средств обучения, ИКТ,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дополнительной образовательной программы</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Особенности и организация педагогического наблюдения, других методов педагогической диагностики, принципы и приемы интерпретации полученных результатов</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63D3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 xml:space="preserve">Основные характеристики, способы педагогической диагностики и развития ценностно-смысловой, эмоционально-волевой, </w:t>
            </w:r>
            <w:proofErr w:type="spellStart"/>
            <w:r w:rsidRPr="00914A70">
              <w:rPr>
                <w:rFonts w:ascii="Times New Roman" w:hAnsi="Times New Roman" w:cs="Times New Roman"/>
                <w:sz w:val="24"/>
                <w:szCs w:val="24"/>
              </w:rPr>
              <w:t>потребностно</w:t>
            </w:r>
            <w:proofErr w:type="spellEnd"/>
            <w:r w:rsidRPr="00914A70">
              <w:rPr>
                <w:rFonts w:ascii="Times New Roman" w:hAnsi="Times New Roman" w:cs="Times New Roman"/>
                <w:sz w:val="24"/>
                <w:szCs w:val="24"/>
              </w:rPr>
              <w:t>-мотивационной, интеллектуальной, коммуникативной сфер учащихся различного возраста на занятиях по дополнительным образовательным программам</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63D3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Основные подходы и направления работы в области профессиональной ориентации, поддержки и сопровождения профессионального самоопределения при реализации дополнительных образовательных программ соответствующей направленности</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Fonts w:ascii="Times New Roman" w:hAnsi="Times New Roman" w:cs="Times New Roman"/>
                <w:sz w:val="24"/>
                <w:szCs w:val="24"/>
              </w:rPr>
            </w:pPr>
            <w:proofErr w:type="spellStart"/>
            <w:r w:rsidRPr="00914A70">
              <w:rPr>
                <w:rFonts w:ascii="Times New Roman" w:hAnsi="Times New Roman" w:cs="Times New Roman"/>
                <w:sz w:val="24"/>
                <w:szCs w:val="24"/>
              </w:rPr>
              <w:t>Профориентационные</w:t>
            </w:r>
            <w:proofErr w:type="spellEnd"/>
            <w:r w:rsidRPr="00914A70">
              <w:rPr>
                <w:rFonts w:ascii="Times New Roman" w:hAnsi="Times New Roman" w:cs="Times New Roman"/>
                <w:sz w:val="24"/>
                <w:szCs w:val="24"/>
              </w:rPr>
              <w:t xml:space="preserve"> возможности занятий избранным видом деятельности (для преподавания по дополнительным общеразвивающим программам)</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Особенности одаренных детей, учащихся с ограниченными возможностями здоровья, специфика инклюзивного подхода в образовании (в зависимости от направленности образовательной программы и контингента учащихся)</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63D3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 xml:space="preserve">Особенности детей, одаренных в избранной области деятельности, специфика работы с ними </w:t>
            </w:r>
          </w:p>
        </w:tc>
      </w:tr>
      <w:tr w:rsidR="002316F2" w:rsidRPr="00914A70" w:rsidTr="00A673AF">
        <w:tc>
          <w:tcPr>
            <w:tcW w:w="567" w:type="dxa"/>
            <w:vMerge w:val="restart"/>
            <w:tcBorders>
              <w:right w:val="single" w:sz="4" w:space="0" w:color="auto"/>
            </w:tcBorders>
            <w:textDirection w:val="btLr"/>
          </w:tcPr>
          <w:p w:rsidR="002316F2" w:rsidRPr="00914A70" w:rsidRDefault="002316F2" w:rsidP="005F1FE0">
            <w:pPr>
              <w:pStyle w:val="aa"/>
              <w:shd w:val="clear" w:color="auto" w:fill="FFFFFF" w:themeFill="background1"/>
              <w:ind w:left="113" w:right="113"/>
              <w:jc w:val="center"/>
              <w:rPr>
                <w:rStyle w:val="a9"/>
                <w:rFonts w:ascii="Times New Roman" w:hAnsi="Times New Roman"/>
                <w:sz w:val="24"/>
                <w:szCs w:val="24"/>
              </w:rPr>
            </w:pPr>
            <w:r w:rsidRPr="00914A70">
              <w:rPr>
                <w:rStyle w:val="a9"/>
                <w:rFonts w:ascii="Times New Roman" w:hAnsi="Times New Roman"/>
                <w:sz w:val="24"/>
                <w:szCs w:val="24"/>
                <w:shd w:val="clear" w:color="auto" w:fill="FFFFFF" w:themeFill="background1"/>
              </w:rPr>
              <w:t xml:space="preserve">Необходимые </w:t>
            </w:r>
            <w:r>
              <w:rPr>
                <w:rStyle w:val="a9"/>
                <w:rFonts w:ascii="Times New Roman" w:hAnsi="Times New Roman"/>
                <w:sz w:val="24"/>
                <w:szCs w:val="24"/>
                <w:shd w:val="clear" w:color="auto" w:fill="FFFFFF" w:themeFill="background1"/>
              </w:rPr>
              <w:t>знания</w:t>
            </w: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 xml:space="preserve">Методы, приемы и способы формирования благоприятного психологического климата и </w:t>
            </w:r>
            <w:r w:rsidRPr="00914A70">
              <w:rPr>
                <w:rFonts w:ascii="Times New Roman" w:hAnsi="Times New Roman" w:cs="Times New Roman"/>
                <w:sz w:val="24"/>
                <w:szCs w:val="24"/>
              </w:rPr>
              <w:lastRenderedPageBreak/>
              <w:t>обеспечения условий для сотрудничества учащихся</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Источники, причины, виды и способы разрешения конфликтов</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Педагогические, санитарно-гигиенические, эргономические, эстетические,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Правила эксплуатации учебного оборудования (оборудования для занятий избранным видом деятельности) и технических средств обучения</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Требования охраны труда в избранной области деятельности</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Требования охраны труда при проведении учебных занятий в организации, осуществляющей образовательную деятельность, и вне организации (на выездных мероприятиях)</w:t>
            </w:r>
          </w:p>
        </w:tc>
      </w:tr>
      <w:tr w:rsidR="002316F2" w:rsidRPr="00914A70" w:rsidTr="003D66C2">
        <w:tc>
          <w:tcPr>
            <w:tcW w:w="567" w:type="dxa"/>
            <w:vMerge/>
            <w:tcBorders>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Меры ответственности педагогических работников за жизнь и здоровье учащихся, находящихся под их руководством</w:t>
            </w:r>
          </w:p>
        </w:tc>
      </w:tr>
      <w:tr w:rsidR="002316F2" w:rsidRPr="00914A70" w:rsidTr="003D66C2">
        <w:tc>
          <w:tcPr>
            <w:tcW w:w="567" w:type="dxa"/>
            <w:vMerge/>
            <w:tcBorders>
              <w:bottom w:val="single" w:sz="4" w:space="0" w:color="auto"/>
              <w:right w:val="single" w:sz="4" w:space="0" w:color="auto"/>
            </w:tcBorders>
          </w:tcPr>
          <w:p w:rsidR="002316F2" w:rsidRPr="00914A70" w:rsidRDefault="002316F2" w:rsidP="005F1FE0">
            <w:pPr>
              <w:pStyle w:val="aa"/>
              <w:shd w:val="clear" w:color="auto" w:fill="FFFFFF" w:themeFill="background1"/>
              <w:rPr>
                <w:rFonts w:ascii="Times New Roman" w:hAnsi="Times New Roman" w:cs="Times New Roman"/>
                <w:sz w:val="24"/>
                <w:szCs w:val="24"/>
              </w:rPr>
            </w:pPr>
          </w:p>
        </w:tc>
        <w:tc>
          <w:tcPr>
            <w:tcW w:w="9673" w:type="dxa"/>
            <w:tcBorders>
              <w:top w:val="single" w:sz="4" w:space="0" w:color="auto"/>
              <w:left w:val="single" w:sz="4" w:space="0" w:color="auto"/>
              <w:bottom w:val="single" w:sz="4" w:space="0" w:color="auto"/>
            </w:tcBorders>
          </w:tcPr>
          <w:p w:rsidR="002316F2" w:rsidRPr="00914A70" w:rsidRDefault="002316F2" w:rsidP="00DC482E">
            <w:pPr>
              <w:pStyle w:val="aa"/>
              <w:shd w:val="clear" w:color="auto" w:fill="FFFFFF" w:themeFill="background1"/>
              <w:rPr>
                <w:rFonts w:ascii="Times New Roman" w:hAnsi="Times New Roman" w:cs="Times New Roman"/>
                <w:sz w:val="24"/>
                <w:szCs w:val="24"/>
              </w:rPr>
            </w:pPr>
            <w:r w:rsidRPr="00914A70">
              <w:rPr>
                <w:rFonts w:ascii="Times New Roman" w:hAnsi="Times New Roman" w:cs="Times New Roman"/>
                <w:sz w:val="24"/>
                <w:szCs w:val="24"/>
              </w:rPr>
              <w:t>Нормативные правовые акты в области защиты прав ребенка, включая международные</w:t>
            </w:r>
          </w:p>
        </w:tc>
      </w:tr>
    </w:tbl>
    <w:p w:rsidR="00DC0AE8" w:rsidRDefault="00DC0AE8" w:rsidP="007513D8">
      <w:pPr>
        <w:shd w:val="clear" w:color="auto" w:fill="FFFFFF"/>
        <w:spacing w:after="0" w:line="240" w:lineRule="auto"/>
        <w:jc w:val="center"/>
        <w:rPr>
          <w:rFonts w:ascii="Times New Roman" w:eastAsia="Times New Roman" w:hAnsi="Times New Roman" w:cs="Times New Roman"/>
          <w:b/>
          <w:bCs/>
          <w:sz w:val="28"/>
          <w:szCs w:val="28"/>
        </w:rPr>
      </w:pPr>
    </w:p>
    <w:p w:rsidR="007E41E3" w:rsidRPr="00040F4B" w:rsidRDefault="00820F1F" w:rsidP="00820F1F">
      <w:pPr>
        <w:shd w:val="clear" w:color="auto" w:fill="FFFFFF" w:themeFill="background1"/>
        <w:spacing w:after="0" w:line="240" w:lineRule="auto"/>
        <w:jc w:val="both"/>
        <w:rPr>
          <w:rFonts w:ascii="Times New Roman" w:eastAsia="Times New Roman" w:hAnsi="Times New Roman" w:cs="Times New Roman"/>
          <w:sz w:val="28"/>
          <w:szCs w:val="28"/>
          <w:shd w:val="clear" w:color="auto" w:fill="FFFFFF"/>
        </w:rPr>
      </w:pPr>
      <w:r w:rsidRPr="00820F1F">
        <w:rPr>
          <w:rFonts w:ascii="Times New Roman" w:eastAsia="Times New Roman" w:hAnsi="Times New Roman" w:cs="Times New Roman"/>
          <w:sz w:val="28"/>
          <w:szCs w:val="28"/>
          <w:shd w:val="clear" w:color="auto" w:fill="FFFFFF"/>
        </w:rPr>
        <w:t>2.2. О</w:t>
      </w:r>
      <w:r w:rsidR="007E41E3" w:rsidRPr="00820F1F">
        <w:rPr>
          <w:rFonts w:ascii="Times New Roman" w:hAnsi="Times New Roman" w:cs="Times New Roman"/>
          <w:sz w:val="28"/>
          <w:szCs w:val="28"/>
        </w:rPr>
        <w:t>рганизация</w:t>
      </w:r>
      <w:r w:rsidR="007E41E3" w:rsidRPr="00040F4B">
        <w:rPr>
          <w:rFonts w:ascii="Times New Roman" w:hAnsi="Times New Roman" w:cs="Times New Roman"/>
          <w:sz w:val="28"/>
          <w:szCs w:val="28"/>
        </w:rPr>
        <w:t xml:space="preserve"> досуговой деятельности учащихся в процессе реализации дополнительной образовательной программы</w:t>
      </w:r>
      <w:r>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9531"/>
      </w:tblGrid>
      <w:tr w:rsidR="007E41E3" w:rsidRPr="00D8250F" w:rsidTr="005265EB">
        <w:tc>
          <w:tcPr>
            <w:tcW w:w="709" w:type="dxa"/>
            <w:vMerge w:val="restart"/>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5265EB">
            <w:pPr>
              <w:pStyle w:val="aa"/>
              <w:shd w:val="clear" w:color="auto" w:fill="FFFFFF" w:themeFill="background1"/>
              <w:ind w:left="113" w:right="113"/>
              <w:jc w:val="center"/>
              <w:rPr>
                <w:rStyle w:val="a9"/>
                <w:rFonts w:ascii="Times New Roman" w:hAnsi="Times New Roman"/>
                <w:sz w:val="24"/>
                <w:szCs w:val="24"/>
              </w:rPr>
            </w:pPr>
            <w:proofErr w:type="spellStart"/>
            <w:r w:rsidRPr="00C04497">
              <w:rPr>
                <w:rStyle w:val="a9"/>
                <w:rFonts w:ascii="Times New Roman" w:hAnsi="Times New Roman"/>
                <w:sz w:val="24"/>
                <w:szCs w:val="24"/>
                <w:shd w:val="clear" w:color="auto" w:fill="FFFFFF" w:themeFill="background1"/>
              </w:rPr>
              <w:t>Труд</w:t>
            </w:r>
            <w:r w:rsidR="002316F2">
              <w:rPr>
                <w:rStyle w:val="a9"/>
                <w:rFonts w:ascii="Times New Roman" w:hAnsi="Times New Roman"/>
                <w:sz w:val="24"/>
                <w:szCs w:val="24"/>
                <w:shd w:val="clear" w:color="auto" w:fill="FFFFFF" w:themeFill="background1"/>
              </w:rPr>
              <w:t>.</w:t>
            </w:r>
            <w:r w:rsidRPr="00C04497">
              <w:rPr>
                <w:rStyle w:val="a9"/>
                <w:rFonts w:ascii="Times New Roman" w:hAnsi="Times New Roman"/>
                <w:sz w:val="24"/>
                <w:szCs w:val="24"/>
                <w:shd w:val="clear" w:color="auto" w:fill="FFFFFF" w:themeFill="background1"/>
              </w:rPr>
              <w:t>дейст</w:t>
            </w:r>
            <w:proofErr w:type="spellEnd"/>
            <w:r w:rsidR="005265EB">
              <w:rPr>
                <w:rStyle w:val="a9"/>
                <w:rFonts w:ascii="Times New Roman" w:hAnsi="Times New Roman"/>
                <w:sz w:val="24"/>
                <w:szCs w:val="24"/>
                <w:shd w:val="clear" w:color="auto" w:fill="FFFFFF" w:themeFill="background1"/>
              </w:rPr>
              <w:t>.</w:t>
            </w:r>
          </w:p>
        </w:tc>
        <w:tc>
          <w:tcPr>
            <w:tcW w:w="9531" w:type="dxa"/>
            <w:tcBorders>
              <w:top w:val="single" w:sz="4" w:space="0" w:color="auto"/>
              <w:left w:val="single" w:sz="4" w:space="0" w:color="auto"/>
              <w:bottom w:val="single" w:sz="4" w:space="0" w:color="auto"/>
            </w:tcBorders>
          </w:tcPr>
          <w:p w:rsidR="007E41E3" w:rsidRPr="000F3D72" w:rsidRDefault="00DA41CC" w:rsidP="000F3D72">
            <w:pPr>
              <w:pStyle w:val="aa"/>
              <w:shd w:val="clear" w:color="auto" w:fill="FFFFFF" w:themeFill="background1"/>
              <w:rPr>
                <w:rStyle w:val="a9"/>
                <w:rFonts w:ascii="Times New Roman" w:hAnsi="Times New Roman"/>
                <w:sz w:val="24"/>
                <w:szCs w:val="24"/>
              </w:rPr>
            </w:pPr>
            <w:r w:rsidRPr="000F3D72">
              <w:rPr>
                <w:rFonts w:ascii="Times New Roman" w:hAnsi="Times New Roman" w:cs="Times New Roman"/>
                <w:sz w:val="24"/>
                <w:szCs w:val="24"/>
              </w:rPr>
              <w:t xml:space="preserve">Планирование подготовки досуговых мероприятий </w:t>
            </w:r>
          </w:p>
        </w:tc>
      </w:tr>
      <w:tr w:rsidR="007E41E3" w:rsidRPr="00D8250F" w:rsidTr="005265EB">
        <w:tc>
          <w:tcPr>
            <w:tcW w:w="709" w:type="dxa"/>
            <w:vMerge/>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0F3D72">
            <w:pPr>
              <w:pStyle w:val="aa"/>
              <w:shd w:val="clear" w:color="auto" w:fill="FFFFFF" w:themeFill="background1"/>
              <w:ind w:left="113" w:right="113"/>
              <w:jc w:val="center"/>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0F3D72" w:rsidRDefault="00DA41CC" w:rsidP="000F3D72">
            <w:pPr>
              <w:pStyle w:val="aa"/>
              <w:shd w:val="clear" w:color="auto" w:fill="FFFFFF" w:themeFill="background1"/>
              <w:rPr>
                <w:rStyle w:val="a9"/>
                <w:rFonts w:ascii="Times New Roman" w:hAnsi="Times New Roman"/>
                <w:sz w:val="24"/>
                <w:szCs w:val="24"/>
              </w:rPr>
            </w:pPr>
            <w:r w:rsidRPr="000F3D72">
              <w:rPr>
                <w:rFonts w:ascii="Times New Roman" w:hAnsi="Times New Roman" w:cs="Times New Roman"/>
                <w:sz w:val="24"/>
                <w:szCs w:val="24"/>
              </w:rPr>
              <w:t>Организация подготовки досуговых мероприятий</w:t>
            </w:r>
          </w:p>
        </w:tc>
      </w:tr>
      <w:tr w:rsidR="007E41E3" w:rsidRPr="00D8250F" w:rsidTr="005265EB">
        <w:tc>
          <w:tcPr>
            <w:tcW w:w="709" w:type="dxa"/>
            <w:vMerge/>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0F3D72">
            <w:pPr>
              <w:pStyle w:val="aa"/>
              <w:shd w:val="clear" w:color="auto" w:fill="FFFFFF" w:themeFill="background1"/>
              <w:ind w:left="113" w:right="113"/>
              <w:jc w:val="center"/>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0F3D72" w:rsidRDefault="00DA41CC" w:rsidP="000F3D72">
            <w:pPr>
              <w:pStyle w:val="aa"/>
              <w:shd w:val="clear" w:color="auto" w:fill="FFFFFF" w:themeFill="background1"/>
              <w:rPr>
                <w:rStyle w:val="a9"/>
                <w:rFonts w:ascii="Times New Roman" w:hAnsi="Times New Roman"/>
                <w:sz w:val="24"/>
                <w:szCs w:val="24"/>
              </w:rPr>
            </w:pPr>
            <w:r w:rsidRPr="000F3D72">
              <w:rPr>
                <w:rFonts w:ascii="Times New Roman" w:hAnsi="Times New Roman" w:cs="Times New Roman"/>
                <w:sz w:val="24"/>
                <w:szCs w:val="24"/>
              </w:rPr>
              <w:t>Проведение досуговых мероприятий</w:t>
            </w:r>
          </w:p>
        </w:tc>
      </w:tr>
      <w:tr w:rsidR="007E41E3" w:rsidRPr="00D8250F" w:rsidTr="005265EB">
        <w:tc>
          <w:tcPr>
            <w:tcW w:w="709" w:type="dxa"/>
            <w:vMerge w:val="restart"/>
            <w:tcBorders>
              <w:top w:val="single" w:sz="4" w:space="0" w:color="auto"/>
              <w:bottom w:val="single" w:sz="4" w:space="0" w:color="auto"/>
              <w:right w:val="single" w:sz="4" w:space="0" w:color="auto"/>
            </w:tcBorders>
            <w:textDirection w:val="btLr"/>
          </w:tcPr>
          <w:p w:rsidR="007E41E3" w:rsidRPr="00C04497" w:rsidRDefault="007E41E3" w:rsidP="000F3D72">
            <w:pPr>
              <w:pStyle w:val="aa"/>
              <w:shd w:val="clear" w:color="auto" w:fill="FFFFFF" w:themeFill="background1"/>
              <w:ind w:left="113" w:right="113"/>
              <w:jc w:val="center"/>
              <w:rPr>
                <w:rStyle w:val="a9"/>
                <w:rFonts w:ascii="Times New Roman" w:hAnsi="Times New Roman"/>
                <w:sz w:val="24"/>
                <w:szCs w:val="24"/>
              </w:rPr>
            </w:pPr>
            <w:r w:rsidRPr="00C04497">
              <w:rPr>
                <w:rStyle w:val="a9"/>
                <w:rFonts w:ascii="Times New Roman" w:hAnsi="Times New Roman"/>
                <w:sz w:val="24"/>
                <w:szCs w:val="24"/>
                <w:shd w:val="clear" w:color="auto" w:fill="FFFFFF" w:themeFill="background1"/>
              </w:rPr>
              <w:t>Необходимые умения</w:t>
            </w:r>
          </w:p>
        </w:tc>
        <w:tc>
          <w:tcPr>
            <w:tcW w:w="9531" w:type="dxa"/>
            <w:tcBorders>
              <w:top w:val="single" w:sz="4" w:space="0" w:color="auto"/>
              <w:left w:val="single" w:sz="4" w:space="0" w:color="auto"/>
              <w:bottom w:val="single" w:sz="4" w:space="0" w:color="auto"/>
            </w:tcBorders>
          </w:tcPr>
          <w:p w:rsidR="007E41E3" w:rsidRPr="000F3D72" w:rsidRDefault="000F3D72" w:rsidP="000F3D72">
            <w:pPr>
              <w:pStyle w:val="aa"/>
              <w:shd w:val="clear" w:color="auto" w:fill="FFFFFF" w:themeFill="background1"/>
              <w:rPr>
                <w:rStyle w:val="a9"/>
                <w:rFonts w:ascii="Times New Roman" w:hAnsi="Times New Roman"/>
                <w:sz w:val="24"/>
                <w:szCs w:val="24"/>
              </w:rPr>
            </w:pPr>
            <w:r w:rsidRPr="000F3D72">
              <w:rPr>
                <w:rFonts w:ascii="Times New Roman" w:hAnsi="Times New Roman" w:cs="Times New Roman"/>
                <w:sz w:val="24"/>
                <w:szCs w:val="24"/>
              </w:rPr>
              <w:t>Понимать мотивы поведения, учитывать и развивать интересы учащихся при проведении досуговых мероприятий</w:t>
            </w:r>
          </w:p>
        </w:tc>
      </w:tr>
      <w:tr w:rsidR="007E41E3" w:rsidRPr="00D8250F" w:rsidTr="005265EB">
        <w:tc>
          <w:tcPr>
            <w:tcW w:w="709" w:type="dxa"/>
            <w:vMerge/>
            <w:tcBorders>
              <w:top w:val="single" w:sz="4" w:space="0" w:color="auto"/>
              <w:bottom w:val="single" w:sz="4" w:space="0" w:color="auto"/>
              <w:right w:val="single" w:sz="4" w:space="0" w:color="auto"/>
            </w:tcBorders>
          </w:tcPr>
          <w:p w:rsidR="007E41E3" w:rsidRPr="00C04497" w:rsidRDefault="007E41E3"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shd w:val="clear" w:color="auto" w:fill="FFFFFF" w:themeFill="background1"/>
          </w:tcPr>
          <w:p w:rsidR="007E41E3" w:rsidRPr="000F3D72" w:rsidRDefault="000F3D72" w:rsidP="000F3D72">
            <w:pPr>
              <w:pStyle w:val="aa"/>
              <w:shd w:val="clear" w:color="auto" w:fill="FFFFFF" w:themeFill="background1"/>
              <w:rPr>
                <w:rFonts w:ascii="Times New Roman" w:hAnsi="Times New Roman" w:cs="Times New Roman"/>
                <w:sz w:val="24"/>
                <w:szCs w:val="24"/>
              </w:rPr>
            </w:pPr>
            <w:r w:rsidRPr="000F3D72">
              <w:rPr>
                <w:rFonts w:ascii="Times New Roman" w:hAnsi="Times New Roman" w:cs="Times New Roman"/>
                <w:sz w:val="24"/>
                <w:szCs w:val="24"/>
              </w:rPr>
              <w:t>Создавать при подготовке и проведении досуговых мероприятий условия для обучения, воспитания и развития учащихся, формирования благоприятного психологического климата в группе, в том числе:</w:t>
            </w:r>
          </w:p>
          <w:p w:rsidR="002316F2" w:rsidRDefault="000F3D72" w:rsidP="002316F2">
            <w:pPr>
              <w:spacing w:after="0" w:line="240" w:lineRule="auto"/>
              <w:jc w:val="both"/>
              <w:rPr>
                <w:rFonts w:ascii="Times New Roman" w:hAnsi="Times New Roman" w:cs="Times New Roman"/>
                <w:sz w:val="24"/>
                <w:szCs w:val="24"/>
              </w:rPr>
            </w:pPr>
            <w:r w:rsidRPr="000F3D72">
              <w:rPr>
                <w:rFonts w:ascii="Times New Roman" w:hAnsi="Times New Roman" w:cs="Times New Roman"/>
                <w:sz w:val="24"/>
                <w:szCs w:val="24"/>
              </w:rPr>
              <w:t xml:space="preserve">- привлекать учащихся к планированию досуговых мероприятий (разработке сценариев), организации их подготовки, строить деятельность с опорой на инициативу и развитие самоуправления учащихся </w:t>
            </w:r>
          </w:p>
          <w:p w:rsidR="002316F2" w:rsidRDefault="000F3D72" w:rsidP="002316F2">
            <w:pPr>
              <w:spacing w:after="0" w:line="240" w:lineRule="auto"/>
              <w:jc w:val="both"/>
              <w:rPr>
                <w:rFonts w:ascii="Times New Roman" w:hAnsi="Times New Roman" w:cs="Times New Roman"/>
                <w:sz w:val="24"/>
                <w:szCs w:val="24"/>
              </w:rPr>
            </w:pPr>
            <w:r w:rsidRPr="000F3D72">
              <w:rPr>
                <w:rFonts w:ascii="Times New Roman" w:hAnsi="Times New Roman" w:cs="Times New Roman"/>
                <w:sz w:val="24"/>
                <w:szCs w:val="24"/>
              </w:rPr>
              <w:t xml:space="preserve">- использовать при проведении досуговых мероприятий педагогически обоснованные формы, методы, способы и приемы организации деятельности и общения учащихся с учетом их возраста, состояния здоровья и индивидуальных особенностей </w:t>
            </w:r>
          </w:p>
          <w:p w:rsidR="002316F2" w:rsidRDefault="000F3D72" w:rsidP="002316F2">
            <w:pPr>
              <w:spacing w:after="0" w:line="240" w:lineRule="auto"/>
              <w:jc w:val="both"/>
              <w:rPr>
                <w:rFonts w:ascii="Times New Roman" w:hAnsi="Times New Roman" w:cs="Times New Roman"/>
                <w:sz w:val="24"/>
                <w:szCs w:val="24"/>
              </w:rPr>
            </w:pPr>
            <w:r w:rsidRPr="000F3D72">
              <w:rPr>
                <w:rFonts w:ascii="Times New Roman" w:hAnsi="Times New Roman" w:cs="Times New Roman"/>
                <w:sz w:val="24"/>
                <w:szCs w:val="24"/>
              </w:rPr>
              <w:t xml:space="preserve">- проводить мероприятия для учащихся с ограниченными возможностями здоровья и с их участием </w:t>
            </w:r>
          </w:p>
          <w:p w:rsidR="002316F2" w:rsidRDefault="000F3D72" w:rsidP="002316F2">
            <w:pPr>
              <w:spacing w:after="0" w:line="240" w:lineRule="auto"/>
              <w:jc w:val="both"/>
              <w:rPr>
                <w:rFonts w:ascii="Times New Roman" w:hAnsi="Times New Roman" w:cs="Times New Roman"/>
                <w:sz w:val="24"/>
                <w:szCs w:val="24"/>
              </w:rPr>
            </w:pPr>
            <w:r w:rsidRPr="000F3D72">
              <w:rPr>
                <w:rFonts w:ascii="Times New Roman" w:hAnsi="Times New Roman" w:cs="Times New Roman"/>
                <w:sz w:val="24"/>
                <w:szCs w:val="24"/>
              </w:rPr>
              <w:t xml:space="preserve">- устанавливать педагогически целесообразные взаимоотношения с учащимися при проведении досуговых мероприятий, использовать различные средства педагогической поддержки учащихся, испытывающих затруднения в общении </w:t>
            </w:r>
          </w:p>
          <w:p w:rsidR="000F3D72" w:rsidRPr="000F3D72" w:rsidRDefault="000F3D72" w:rsidP="002316F2">
            <w:pPr>
              <w:spacing w:after="0" w:line="240" w:lineRule="auto"/>
              <w:jc w:val="both"/>
              <w:rPr>
                <w:rFonts w:ascii="Times New Roman" w:hAnsi="Times New Roman" w:cs="Times New Roman"/>
                <w:sz w:val="24"/>
                <w:szCs w:val="24"/>
              </w:rPr>
            </w:pPr>
            <w:r w:rsidRPr="000F3D72">
              <w:rPr>
                <w:rFonts w:ascii="Times New Roman" w:hAnsi="Times New Roman" w:cs="Times New Roman"/>
                <w:sz w:val="24"/>
                <w:szCs w:val="24"/>
              </w:rPr>
              <w:t xml:space="preserve">- использовать </w:t>
            </w:r>
            <w:proofErr w:type="spellStart"/>
            <w:r w:rsidRPr="000F3D72">
              <w:rPr>
                <w:rFonts w:ascii="Times New Roman" w:hAnsi="Times New Roman" w:cs="Times New Roman"/>
                <w:sz w:val="24"/>
                <w:szCs w:val="24"/>
              </w:rPr>
              <w:t>профориентационные</w:t>
            </w:r>
            <w:proofErr w:type="spellEnd"/>
            <w:r w:rsidRPr="000F3D72">
              <w:rPr>
                <w:rFonts w:ascii="Times New Roman" w:hAnsi="Times New Roman" w:cs="Times New Roman"/>
                <w:sz w:val="24"/>
                <w:szCs w:val="24"/>
              </w:rPr>
              <w:t xml:space="preserve"> возможности досуговой деятельности</w:t>
            </w:r>
          </w:p>
        </w:tc>
      </w:tr>
      <w:tr w:rsidR="007E41E3" w:rsidRPr="00D8250F" w:rsidTr="005265EB">
        <w:tc>
          <w:tcPr>
            <w:tcW w:w="709" w:type="dxa"/>
            <w:vMerge/>
            <w:tcBorders>
              <w:top w:val="single" w:sz="4" w:space="0" w:color="auto"/>
              <w:bottom w:val="single" w:sz="4" w:space="0" w:color="auto"/>
              <w:right w:val="single" w:sz="4" w:space="0" w:color="auto"/>
            </w:tcBorders>
          </w:tcPr>
          <w:p w:rsidR="007E41E3" w:rsidRPr="00C04497" w:rsidRDefault="007E41E3"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0F3D72" w:rsidRDefault="000F3D72" w:rsidP="000F3D72">
            <w:pPr>
              <w:pStyle w:val="aa"/>
              <w:shd w:val="clear" w:color="auto" w:fill="FFFFFF" w:themeFill="background1"/>
              <w:rPr>
                <w:rStyle w:val="a9"/>
                <w:rFonts w:ascii="Times New Roman" w:hAnsi="Times New Roman"/>
                <w:sz w:val="24"/>
                <w:szCs w:val="24"/>
              </w:rPr>
            </w:pPr>
            <w:r w:rsidRPr="000F3D72">
              <w:rPr>
                <w:rFonts w:ascii="Times New Roman" w:hAnsi="Times New Roman" w:cs="Times New Roman"/>
                <w:sz w:val="24"/>
                <w:szCs w:val="24"/>
              </w:rPr>
              <w:t>Контролировать соблюдение учащимися требований охраны труда, анализировать и устранять (минимизировать) возможные риски угрозы жизни и здоровью учащихся при проведении досуговых мероприятий</w:t>
            </w:r>
          </w:p>
        </w:tc>
      </w:tr>
      <w:tr w:rsidR="007E41E3" w:rsidRPr="00D8250F" w:rsidTr="005265EB">
        <w:tc>
          <w:tcPr>
            <w:tcW w:w="709" w:type="dxa"/>
            <w:vMerge/>
            <w:tcBorders>
              <w:top w:val="single" w:sz="4" w:space="0" w:color="auto"/>
              <w:bottom w:val="single" w:sz="4" w:space="0" w:color="auto"/>
              <w:right w:val="single" w:sz="4" w:space="0" w:color="auto"/>
            </w:tcBorders>
          </w:tcPr>
          <w:p w:rsidR="007E41E3" w:rsidRPr="00C04497" w:rsidRDefault="007E41E3"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0F3D72" w:rsidRDefault="000F3D72" w:rsidP="000F3D72">
            <w:pPr>
              <w:pStyle w:val="aa"/>
              <w:shd w:val="clear" w:color="auto" w:fill="FFFFFF" w:themeFill="background1"/>
              <w:rPr>
                <w:rStyle w:val="a9"/>
                <w:rFonts w:ascii="Times New Roman" w:hAnsi="Times New Roman"/>
                <w:sz w:val="24"/>
                <w:szCs w:val="24"/>
              </w:rPr>
            </w:pPr>
            <w:r w:rsidRPr="000F3D72">
              <w:rPr>
                <w:rFonts w:ascii="Times New Roman" w:hAnsi="Times New Roman" w:cs="Times New Roman"/>
                <w:sz w:val="24"/>
                <w:szCs w:val="24"/>
              </w:rPr>
              <w:t>Выполнять требования охраны труда</w:t>
            </w:r>
          </w:p>
        </w:tc>
      </w:tr>
      <w:tr w:rsidR="007E41E3" w:rsidRPr="00D8250F" w:rsidTr="005265EB">
        <w:tc>
          <w:tcPr>
            <w:tcW w:w="709" w:type="dxa"/>
            <w:vMerge/>
            <w:tcBorders>
              <w:top w:val="single" w:sz="4" w:space="0" w:color="auto"/>
              <w:bottom w:val="single" w:sz="4" w:space="0" w:color="auto"/>
              <w:right w:val="single" w:sz="4" w:space="0" w:color="auto"/>
            </w:tcBorders>
          </w:tcPr>
          <w:p w:rsidR="007E41E3" w:rsidRPr="00C04497" w:rsidRDefault="007E41E3"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0F3D72" w:rsidRDefault="000F3D72" w:rsidP="005265EB">
            <w:pPr>
              <w:pStyle w:val="aa"/>
              <w:shd w:val="clear" w:color="auto" w:fill="FFFFFF" w:themeFill="background1"/>
              <w:rPr>
                <w:rStyle w:val="a9"/>
                <w:rFonts w:ascii="Times New Roman" w:hAnsi="Times New Roman"/>
                <w:sz w:val="24"/>
                <w:szCs w:val="24"/>
              </w:rPr>
            </w:pPr>
            <w:r w:rsidRPr="000F3D72">
              <w:rPr>
                <w:rFonts w:ascii="Times New Roman" w:hAnsi="Times New Roman" w:cs="Times New Roman"/>
                <w:sz w:val="24"/>
                <w:szCs w:val="24"/>
              </w:rPr>
              <w:t>Взаимодействовать с членами педагогического коллектива, родителями учащихся, иными заинтересованными лицами и организациями при подготовке и проведении досуговых мероприятий, выполнять нормы педагогической этики</w:t>
            </w:r>
          </w:p>
        </w:tc>
      </w:tr>
      <w:tr w:rsidR="007E41E3" w:rsidRPr="00D8250F" w:rsidTr="005265EB">
        <w:trPr>
          <w:trHeight w:val="70"/>
        </w:trPr>
        <w:tc>
          <w:tcPr>
            <w:tcW w:w="709" w:type="dxa"/>
            <w:vMerge/>
            <w:tcBorders>
              <w:top w:val="single" w:sz="4" w:space="0" w:color="auto"/>
              <w:bottom w:val="single" w:sz="4" w:space="0" w:color="auto"/>
              <w:right w:val="single" w:sz="4" w:space="0" w:color="auto"/>
            </w:tcBorders>
          </w:tcPr>
          <w:p w:rsidR="007E41E3" w:rsidRPr="00C04497" w:rsidRDefault="007E41E3"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0F3D72" w:rsidRDefault="000F3D72" w:rsidP="000F3D72">
            <w:pPr>
              <w:pStyle w:val="aa"/>
              <w:shd w:val="clear" w:color="auto" w:fill="FFFFFF" w:themeFill="background1"/>
              <w:rPr>
                <w:rStyle w:val="a9"/>
                <w:rFonts w:ascii="Times New Roman" w:hAnsi="Times New Roman"/>
                <w:sz w:val="24"/>
                <w:szCs w:val="24"/>
              </w:rPr>
            </w:pPr>
            <w:r w:rsidRPr="000F3D72">
              <w:rPr>
                <w:rFonts w:ascii="Times New Roman" w:hAnsi="Times New Roman" w:cs="Times New Roman"/>
                <w:sz w:val="24"/>
                <w:szCs w:val="24"/>
              </w:rPr>
              <w:t>Проводить анализ и самоанализ организации досуговой деятельности, подготовки и проведения массовых мероприятий, отслеживать педагогические эффекты проведения мероприятий</w:t>
            </w:r>
          </w:p>
        </w:tc>
      </w:tr>
      <w:tr w:rsidR="002000E5" w:rsidRPr="00D8250F" w:rsidTr="005265EB">
        <w:tc>
          <w:tcPr>
            <w:tcW w:w="709" w:type="dxa"/>
            <w:vMerge w:val="restart"/>
            <w:tcBorders>
              <w:top w:val="single" w:sz="4" w:space="0" w:color="auto"/>
              <w:right w:val="single" w:sz="4" w:space="0" w:color="auto"/>
            </w:tcBorders>
            <w:textDirection w:val="btLr"/>
          </w:tcPr>
          <w:p w:rsidR="002000E5" w:rsidRPr="00914A70" w:rsidRDefault="002000E5" w:rsidP="000F3D72">
            <w:pPr>
              <w:pStyle w:val="aa"/>
              <w:shd w:val="clear" w:color="auto" w:fill="FFFFFF" w:themeFill="background1"/>
              <w:ind w:left="113" w:right="113"/>
              <w:jc w:val="center"/>
              <w:rPr>
                <w:rStyle w:val="a9"/>
                <w:rFonts w:ascii="Times New Roman" w:hAnsi="Times New Roman"/>
                <w:sz w:val="24"/>
                <w:szCs w:val="24"/>
              </w:rPr>
            </w:pPr>
            <w:r w:rsidRPr="00914A70">
              <w:rPr>
                <w:rStyle w:val="a9"/>
                <w:rFonts w:ascii="Times New Roman" w:hAnsi="Times New Roman"/>
                <w:sz w:val="24"/>
                <w:szCs w:val="24"/>
                <w:shd w:val="clear" w:color="auto" w:fill="FFFFFF" w:themeFill="background1"/>
              </w:rPr>
              <w:t xml:space="preserve">Необходимые </w:t>
            </w:r>
            <w:r>
              <w:rPr>
                <w:rStyle w:val="a9"/>
                <w:rFonts w:ascii="Times New Roman" w:hAnsi="Times New Roman"/>
                <w:sz w:val="24"/>
                <w:szCs w:val="24"/>
                <w:shd w:val="clear" w:color="auto" w:fill="FFFFFF" w:themeFill="background1"/>
              </w:rPr>
              <w:t>знан</w:t>
            </w:r>
            <w:r w:rsidRPr="00914A70">
              <w:rPr>
                <w:rStyle w:val="a9"/>
                <w:rFonts w:ascii="Times New Roman" w:hAnsi="Times New Roman"/>
                <w:sz w:val="24"/>
                <w:szCs w:val="24"/>
                <w:shd w:val="clear" w:color="auto" w:fill="FFFFFF" w:themeFill="background1"/>
              </w:rPr>
              <w:t>ия</w:t>
            </w:r>
          </w:p>
        </w:tc>
        <w:tc>
          <w:tcPr>
            <w:tcW w:w="9531" w:type="dxa"/>
            <w:tcBorders>
              <w:top w:val="single" w:sz="4" w:space="0" w:color="auto"/>
              <w:left w:val="single" w:sz="4" w:space="0" w:color="auto"/>
              <w:bottom w:val="single" w:sz="4" w:space="0" w:color="auto"/>
            </w:tcBorders>
          </w:tcPr>
          <w:p w:rsidR="002000E5" w:rsidRPr="0043356F" w:rsidRDefault="002000E5" w:rsidP="000F3D72">
            <w:pPr>
              <w:pStyle w:val="aa"/>
              <w:shd w:val="clear" w:color="auto" w:fill="FFFFFF" w:themeFill="background1"/>
              <w:rPr>
                <w:rStyle w:val="a9"/>
                <w:rFonts w:ascii="Times New Roman" w:hAnsi="Times New Roman"/>
                <w:sz w:val="24"/>
                <w:szCs w:val="24"/>
              </w:rPr>
            </w:pPr>
            <w:r w:rsidRPr="0043356F">
              <w:rPr>
                <w:rFonts w:ascii="Times New Roman" w:hAnsi="Times New Roman" w:cs="Times New Roman"/>
                <w:sz w:val="24"/>
                <w:szCs w:val="24"/>
              </w:rPr>
              <w:t>Основные направления досуговой деятельности, особенности организации и проведения досуговых мероприятий</w:t>
            </w:r>
          </w:p>
        </w:tc>
      </w:tr>
      <w:tr w:rsidR="002000E5" w:rsidRPr="00D8250F" w:rsidTr="005265EB">
        <w:tc>
          <w:tcPr>
            <w:tcW w:w="709" w:type="dxa"/>
            <w:vMerge/>
            <w:tcBorders>
              <w:right w:val="single" w:sz="4" w:space="0" w:color="auto"/>
            </w:tcBorders>
          </w:tcPr>
          <w:p w:rsidR="002000E5" w:rsidRPr="00C04497" w:rsidRDefault="002000E5"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2000E5" w:rsidRPr="0043356F" w:rsidRDefault="002000E5" w:rsidP="000F3D72">
            <w:pPr>
              <w:pStyle w:val="aa"/>
              <w:shd w:val="clear" w:color="auto" w:fill="FFFFFF" w:themeFill="background1"/>
              <w:rPr>
                <w:rStyle w:val="a9"/>
                <w:rFonts w:ascii="Times New Roman" w:hAnsi="Times New Roman"/>
                <w:sz w:val="24"/>
                <w:szCs w:val="24"/>
              </w:rPr>
            </w:pPr>
            <w:r w:rsidRPr="0043356F">
              <w:rPr>
                <w:rFonts w:ascii="Times New Roman" w:hAnsi="Times New Roman" w:cs="Times New Roman"/>
                <w:sz w:val="24"/>
                <w:szCs w:val="24"/>
              </w:rPr>
              <w:t>Методы и формы организации деятельности и общения, техники и приемы вовлечения учащихся в деятельность и общение при организации и проведении досуговых мероприятий</w:t>
            </w:r>
          </w:p>
        </w:tc>
      </w:tr>
      <w:tr w:rsidR="002000E5" w:rsidRPr="00D8250F" w:rsidTr="005265EB">
        <w:tc>
          <w:tcPr>
            <w:tcW w:w="709" w:type="dxa"/>
            <w:vMerge/>
            <w:tcBorders>
              <w:right w:val="single" w:sz="4" w:space="0" w:color="auto"/>
            </w:tcBorders>
          </w:tcPr>
          <w:p w:rsidR="002000E5" w:rsidRPr="00C04497" w:rsidRDefault="002000E5"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2000E5" w:rsidRPr="0043356F" w:rsidRDefault="002000E5" w:rsidP="000F3D72">
            <w:pPr>
              <w:pStyle w:val="aa"/>
              <w:shd w:val="clear" w:color="auto" w:fill="FFFFFF" w:themeFill="background1"/>
              <w:rPr>
                <w:rStyle w:val="a9"/>
                <w:rFonts w:ascii="Times New Roman" w:hAnsi="Times New Roman"/>
                <w:sz w:val="24"/>
                <w:szCs w:val="24"/>
              </w:rPr>
            </w:pPr>
            <w:r w:rsidRPr="0043356F">
              <w:rPr>
                <w:rFonts w:ascii="Times New Roman" w:hAnsi="Times New Roman" w:cs="Times New Roman"/>
                <w:sz w:val="24"/>
                <w:szCs w:val="24"/>
              </w:rPr>
              <w:t>Техники и приемы общения (слушания, убеждения) с учетом возрастных и индивидуальных особенностей собеседников</w:t>
            </w:r>
          </w:p>
        </w:tc>
      </w:tr>
      <w:tr w:rsidR="002000E5" w:rsidRPr="00D8250F" w:rsidTr="005265EB">
        <w:tc>
          <w:tcPr>
            <w:tcW w:w="709" w:type="dxa"/>
            <w:vMerge/>
            <w:tcBorders>
              <w:right w:val="single" w:sz="4" w:space="0" w:color="auto"/>
            </w:tcBorders>
          </w:tcPr>
          <w:p w:rsidR="002000E5" w:rsidRPr="00C04497" w:rsidRDefault="002000E5"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2000E5" w:rsidRPr="0043356F" w:rsidRDefault="002000E5" w:rsidP="000F3D72">
            <w:pPr>
              <w:pStyle w:val="aa"/>
              <w:shd w:val="clear" w:color="auto" w:fill="FFFFFF" w:themeFill="background1"/>
              <w:rPr>
                <w:rStyle w:val="a9"/>
                <w:rFonts w:ascii="Times New Roman" w:hAnsi="Times New Roman"/>
                <w:sz w:val="24"/>
                <w:szCs w:val="24"/>
              </w:rPr>
            </w:pPr>
            <w:r w:rsidRPr="0043356F">
              <w:rPr>
                <w:rFonts w:ascii="Times New Roman" w:hAnsi="Times New Roman" w:cs="Times New Roman"/>
                <w:sz w:val="24"/>
                <w:szCs w:val="24"/>
              </w:rPr>
              <w:t>Основные подходы и направления работы в области профессиональной ориентации, поддержки и сопровождения профессионального самоопределения</w:t>
            </w:r>
          </w:p>
        </w:tc>
      </w:tr>
      <w:tr w:rsidR="002000E5" w:rsidRPr="00D8250F" w:rsidTr="005265EB">
        <w:tc>
          <w:tcPr>
            <w:tcW w:w="709" w:type="dxa"/>
            <w:vMerge/>
            <w:tcBorders>
              <w:right w:val="single" w:sz="4" w:space="0" w:color="auto"/>
            </w:tcBorders>
          </w:tcPr>
          <w:p w:rsidR="002000E5" w:rsidRPr="00C04497" w:rsidRDefault="002000E5"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2000E5" w:rsidRPr="0043356F" w:rsidRDefault="002000E5" w:rsidP="000F3D72">
            <w:pPr>
              <w:pStyle w:val="aa"/>
              <w:shd w:val="clear" w:color="auto" w:fill="FFFFFF" w:themeFill="background1"/>
              <w:rPr>
                <w:rStyle w:val="a9"/>
                <w:rFonts w:ascii="Times New Roman" w:hAnsi="Times New Roman"/>
                <w:sz w:val="24"/>
                <w:szCs w:val="24"/>
              </w:rPr>
            </w:pPr>
            <w:r w:rsidRPr="0043356F">
              <w:rPr>
                <w:rFonts w:ascii="Times New Roman" w:hAnsi="Times New Roman" w:cs="Times New Roman"/>
                <w:sz w:val="24"/>
                <w:szCs w:val="24"/>
              </w:rPr>
              <w:t>Особенности одаренных детей, учащихся с ограниченными возможностями здоровья, специфика инклюзивного подхода в образовании (в зависимости от направленности образовательной программы и контингента учащихся)</w:t>
            </w:r>
          </w:p>
        </w:tc>
      </w:tr>
      <w:tr w:rsidR="002000E5" w:rsidRPr="00D8250F" w:rsidTr="005265EB">
        <w:tc>
          <w:tcPr>
            <w:tcW w:w="709" w:type="dxa"/>
            <w:vMerge/>
            <w:tcBorders>
              <w:right w:val="single" w:sz="4" w:space="0" w:color="auto"/>
            </w:tcBorders>
          </w:tcPr>
          <w:p w:rsidR="002000E5" w:rsidRPr="00C04497" w:rsidRDefault="002000E5"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2000E5" w:rsidRPr="0043356F" w:rsidRDefault="002000E5" w:rsidP="000F3D72">
            <w:pPr>
              <w:pStyle w:val="aa"/>
              <w:shd w:val="clear" w:color="auto" w:fill="FFFFFF" w:themeFill="background1"/>
              <w:rPr>
                <w:rStyle w:val="a9"/>
                <w:rFonts w:ascii="Times New Roman" w:hAnsi="Times New Roman"/>
                <w:sz w:val="24"/>
                <w:szCs w:val="24"/>
              </w:rPr>
            </w:pPr>
            <w:r w:rsidRPr="0043356F">
              <w:rPr>
                <w:rFonts w:ascii="Times New Roman" w:hAnsi="Times New Roman" w:cs="Times New Roman"/>
                <w:sz w:val="24"/>
                <w:szCs w:val="24"/>
              </w:rPr>
              <w:t>Специфика работы с учащимися, одаренными в избранной области деятельности (дополнительного образования)</w:t>
            </w:r>
          </w:p>
        </w:tc>
      </w:tr>
      <w:tr w:rsidR="002000E5" w:rsidRPr="00D8250F" w:rsidTr="005265EB">
        <w:tc>
          <w:tcPr>
            <w:tcW w:w="709" w:type="dxa"/>
            <w:vMerge/>
            <w:tcBorders>
              <w:right w:val="single" w:sz="4" w:space="0" w:color="auto"/>
            </w:tcBorders>
          </w:tcPr>
          <w:p w:rsidR="002000E5" w:rsidRPr="00C04497" w:rsidRDefault="002000E5"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2000E5" w:rsidRPr="0043356F" w:rsidRDefault="002000E5" w:rsidP="000F3D72">
            <w:pPr>
              <w:pStyle w:val="aa"/>
              <w:shd w:val="clear" w:color="auto" w:fill="FFFFFF" w:themeFill="background1"/>
              <w:rPr>
                <w:rStyle w:val="a9"/>
                <w:rFonts w:ascii="Times New Roman" w:hAnsi="Times New Roman"/>
                <w:sz w:val="24"/>
                <w:szCs w:val="24"/>
              </w:rPr>
            </w:pPr>
            <w:r w:rsidRPr="0043356F">
              <w:rPr>
                <w:rFonts w:ascii="Times New Roman" w:hAnsi="Times New Roman" w:cs="Times New Roman"/>
                <w:sz w:val="24"/>
                <w:szCs w:val="24"/>
              </w:rPr>
              <w:t>Требования охраны труда при проведении досуговых мероприятий в организации, осуществляющей образовательную деятельность, и вне организации (на выездных мероприятиях)</w:t>
            </w:r>
          </w:p>
        </w:tc>
      </w:tr>
      <w:tr w:rsidR="002000E5" w:rsidRPr="00D8250F" w:rsidTr="005265EB">
        <w:tc>
          <w:tcPr>
            <w:tcW w:w="709" w:type="dxa"/>
            <w:vMerge/>
            <w:tcBorders>
              <w:right w:val="single" w:sz="4" w:space="0" w:color="auto"/>
            </w:tcBorders>
          </w:tcPr>
          <w:p w:rsidR="002000E5" w:rsidRPr="00C04497" w:rsidRDefault="002000E5"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2000E5" w:rsidRPr="0043356F" w:rsidRDefault="002000E5" w:rsidP="000F3D72">
            <w:pPr>
              <w:pStyle w:val="aa"/>
              <w:shd w:val="clear" w:color="auto" w:fill="FFFFFF" w:themeFill="background1"/>
              <w:rPr>
                <w:rFonts w:ascii="Times New Roman" w:hAnsi="Times New Roman" w:cs="Times New Roman"/>
                <w:sz w:val="24"/>
                <w:szCs w:val="24"/>
              </w:rPr>
            </w:pPr>
            <w:r w:rsidRPr="0043356F">
              <w:rPr>
                <w:rFonts w:ascii="Times New Roman" w:hAnsi="Times New Roman" w:cs="Times New Roman"/>
                <w:sz w:val="24"/>
                <w:szCs w:val="24"/>
              </w:rPr>
              <w:t>Меры ответственности педагогических работников за жизнь и здоровье учащихся, находящихся под их руководством</w:t>
            </w:r>
          </w:p>
        </w:tc>
      </w:tr>
      <w:tr w:rsidR="002000E5" w:rsidRPr="00D8250F" w:rsidTr="005265EB">
        <w:tc>
          <w:tcPr>
            <w:tcW w:w="709" w:type="dxa"/>
            <w:vMerge/>
            <w:tcBorders>
              <w:right w:val="single" w:sz="4" w:space="0" w:color="auto"/>
            </w:tcBorders>
          </w:tcPr>
          <w:p w:rsidR="002000E5" w:rsidRPr="00C04497" w:rsidRDefault="002000E5"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2000E5" w:rsidRPr="0043356F" w:rsidRDefault="002000E5" w:rsidP="000F3D72">
            <w:pPr>
              <w:pStyle w:val="aa"/>
              <w:shd w:val="clear" w:color="auto" w:fill="FFFFFF" w:themeFill="background1"/>
              <w:rPr>
                <w:rFonts w:ascii="Times New Roman" w:hAnsi="Times New Roman" w:cs="Times New Roman"/>
                <w:sz w:val="24"/>
                <w:szCs w:val="24"/>
              </w:rPr>
            </w:pPr>
            <w:r w:rsidRPr="0043356F">
              <w:rPr>
                <w:rFonts w:ascii="Times New Roman" w:hAnsi="Times New Roman" w:cs="Times New Roman"/>
                <w:sz w:val="24"/>
                <w:szCs w:val="24"/>
              </w:rPr>
              <w:t>Нормативные правовые акты в области защиты прав ребенка, включая международные</w:t>
            </w:r>
          </w:p>
        </w:tc>
      </w:tr>
      <w:tr w:rsidR="002000E5" w:rsidRPr="00D8250F" w:rsidTr="005265EB">
        <w:tc>
          <w:tcPr>
            <w:tcW w:w="709" w:type="dxa"/>
            <w:vMerge/>
            <w:tcBorders>
              <w:bottom w:val="single" w:sz="4" w:space="0" w:color="auto"/>
              <w:right w:val="single" w:sz="4" w:space="0" w:color="auto"/>
            </w:tcBorders>
          </w:tcPr>
          <w:p w:rsidR="002000E5" w:rsidRPr="00C04497" w:rsidRDefault="002000E5" w:rsidP="000F3D72">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2000E5" w:rsidRPr="0043356F" w:rsidRDefault="002000E5" w:rsidP="000F3D72">
            <w:pPr>
              <w:pStyle w:val="aa"/>
              <w:shd w:val="clear" w:color="auto" w:fill="FFFFFF" w:themeFill="background1"/>
              <w:rPr>
                <w:rFonts w:ascii="Times New Roman" w:hAnsi="Times New Roman" w:cs="Times New Roman"/>
                <w:sz w:val="24"/>
                <w:szCs w:val="24"/>
              </w:rPr>
            </w:pPr>
            <w:r w:rsidRPr="0043356F">
              <w:rPr>
                <w:rFonts w:ascii="Times New Roman" w:hAnsi="Times New Roman" w:cs="Times New Roman"/>
                <w:sz w:val="24"/>
                <w:szCs w:val="24"/>
              </w:rPr>
              <w:t>Виды внебюджетных средств, источники их поступления и направления использования, основы взаимодействия с социальными партнерами</w:t>
            </w:r>
          </w:p>
        </w:tc>
      </w:tr>
    </w:tbl>
    <w:p w:rsidR="007E41E3" w:rsidRDefault="007E41E3" w:rsidP="000F3D72">
      <w:pPr>
        <w:shd w:val="clear" w:color="auto" w:fill="FFFFFF"/>
        <w:spacing w:after="0" w:line="240" w:lineRule="auto"/>
        <w:jc w:val="center"/>
        <w:rPr>
          <w:rFonts w:ascii="Times New Roman" w:eastAsia="Times New Roman" w:hAnsi="Times New Roman" w:cs="Times New Roman"/>
          <w:b/>
          <w:bCs/>
          <w:sz w:val="28"/>
          <w:szCs w:val="28"/>
        </w:rPr>
      </w:pPr>
    </w:p>
    <w:p w:rsidR="007E41E3" w:rsidRPr="00040F4B" w:rsidRDefault="00820F1F" w:rsidP="00820F1F">
      <w:pPr>
        <w:shd w:val="clear" w:color="auto" w:fill="FFFFFF" w:themeFill="background1"/>
        <w:spacing w:after="0" w:line="240" w:lineRule="auto"/>
        <w:jc w:val="both"/>
        <w:rPr>
          <w:rFonts w:ascii="Times New Roman" w:eastAsia="Times New Roman" w:hAnsi="Times New Roman" w:cs="Times New Roman"/>
          <w:sz w:val="28"/>
          <w:szCs w:val="28"/>
          <w:shd w:val="clear" w:color="auto" w:fill="FFFFFF"/>
        </w:rPr>
      </w:pPr>
      <w:r>
        <w:rPr>
          <w:rFonts w:ascii="Times New Roman" w:hAnsi="Times New Roman" w:cs="Times New Roman"/>
          <w:sz w:val="28"/>
          <w:szCs w:val="28"/>
        </w:rPr>
        <w:t>2.3. О</w:t>
      </w:r>
      <w:r w:rsidR="007E41E3" w:rsidRPr="00040F4B">
        <w:rPr>
          <w:rFonts w:ascii="Times New Roman" w:hAnsi="Times New Roman" w:cs="Times New Roman"/>
          <w:sz w:val="28"/>
          <w:szCs w:val="28"/>
        </w:rPr>
        <w:t>беспечение взаимодействия с родителями (законными представителями) учащихся, осваивающих дополнительную образовательную программу, при решении задач обучения и воспитания</w:t>
      </w:r>
      <w:r>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9531"/>
      </w:tblGrid>
      <w:tr w:rsidR="007E41E3" w:rsidRPr="00D8250F" w:rsidTr="000D5032">
        <w:tc>
          <w:tcPr>
            <w:tcW w:w="709" w:type="dxa"/>
            <w:vMerge w:val="restart"/>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5F1FE0">
            <w:pPr>
              <w:pStyle w:val="aa"/>
              <w:shd w:val="clear" w:color="auto" w:fill="FFFFFF" w:themeFill="background1"/>
              <w:ind w:left="113" w:right="113"/>
              <w:jc w:val="center"/>
              <w:rPr>
                <w:rStyle w:val="a9"/>
                <w:rFonts w:ascii="Times New Roman" w:hAnsi="Times New Roman"/>
                <w:sz w:val="24"/>
                <w:szCs w:val="24"/>
              </w:rPr>
            </w:pPr>
            <w:r w:rsidRPr="00C04497">
              <w:rPr>
                <w:rStyle w:val="a9"/>
                <w:rFonts w:ascii="Times New Roman" w:hAnsi="Times New Roman"/>
                <w:sz w:val="24"/>
                <w:szCs w:val="24"/>
                <w:shd w:val="clear" w:color="auto" w:fill="FFFFFF" w:themeFill="background1"/>
              </w:rPr>
              <w:t>Трудовые действия</w:t>
            </w:r>
          </w:p>
        </w:tc>
        <w:tc>
          <w:tcPr>
            <w:tcW w:w="9531" w:type="dxa"/>
            <w:tcBorders>
              <w:top w:val="single" w:sz="4" w:space="0" w:color="auto"/>
              <w:left w:val="single" w:sz="4" w:space="0" w:color="auto"/>
              <w:bottom w:val="single" w:sz="4" w:space="0" w:color="auto"/>
            </w:tcBorders>
          </w:tcPr>
          <w:p w:rsidR="007E41E3" w:rsidRPr="00613943" w:rsidRDefault="00613943" w:rsidP="00613943">
            <w:pPr>
              <w:pStyle w:val="aa"/>
              <w:shd w:val="clear" w:color="auto" w:fill="FFFFFF" w:themeFill="background1"/>
              <w:rPr>
                <w:rStyle w:val="a9"/>
                <w:rFonts w:ascii="Times New Roman" w:hAnsi="Times New Roman"/>
                <w:sz w:val="24"/>
                <w:szCs w:val="24"/>
              </w:rPr>
            </w:pPr>
            <w:r w:rsidRPr="00613943">
              <w:rPr>
                <w:rFonts w:ascii="Times New Roman" w:hAnsi="Times New Roman" w:cs="Times New Roman"/>
                <w:sz w:val="24"/>
                <w:szCs w:val="24"/>
              </w:rPr>
              <w:t xml:space="preserve">Планирование взаимодействия с родителями (законными представителями) учащихся </w:t>
            </w:r>
          </w:p>
        </w:tc>
      </w:tr>
      <w:tr w:rsidR="007E41E3" w:rsidRPr="00D8250F" w:rsidTr="000D5032">
        <w:tc>
          <w:tcPr>
            <w:tcW w:w="709" w:type="dxa"/>
            <w:vMerge/>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5F1FE0">
            <w:pPr>
              <w:pStyle w:val="aa"/>
              <w:shd w:val="clear" w:color="auto" w:fill="FFFFFF" w:themeFill="background1"/>
              <w:ind w:left="113" w:right="113"/>
              <w:jc w:val="center"/>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613943" w:rsidRDefault="00613943" w:rsidP="005F1FE0">
            <w:pPr>
              <w:pStyle w:val="aa"/>
              <w:shd w:val="clear" w:color="auto" w:fill="FFFFFF" w:themeFill="background1"/>
              <w:rPr>
                <w:rStyle w:val="a9"/>
                <w:rFonts w:ascii="Times New Roman" w:hAnsi="Times New Roman"/>
                <w:sz w:val="24"/>
                <w:szCs w:val="24"/>
              </w:rPr>
            </w:pPr>
            <w:r w:rsidRPr="00613943">
              <w:rPr>
                <w:rFonts w:ascii="Times New Roman" w:hAnsi="Times New Roman" w:cs="Times New Roman"/>
                <w:sz w:val="24"/>
                <w:szCs w:val="24"/>
              </w:rPr>
              <w:t>Проведение родительских собраний, индивидуальных и групповых встреч (консультаций) с родителями (законными представителями) учащихся</w:t>
            </w:r>
          </w:p>
        </w:tc>
      </w:tr>
      <w:tr w:rsidR="007E41E3" w:rsidRPr="00D8250F" w:rsidTr="000D5032">
        <w:tc>
          <w:tcPr>
            <w:tcW w:w="709" w:type="dxa"/>
            <w:vMerge/>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5F1FE0">
            <w:pPr>
              <w:pStyle w:val="aa"/>
              <w:shd w:val="clear" w:color="auto" w:fill="FFFFFF" w:themeFill="background1"/>
              <w:ind w:left="113" w:right="113"/>
              <w:jc w:val="center"/>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613943" w:rsidRDefault="00613943" w:rsidP="005F1FE0">
            <w:pPr>
              <w:pStyle w:val="aa"/>
              <w:shd w:val="clear" w:color="auto" w:fill="FFFFFF" w:themeFill="background1"/>
              <w:rPr>
                <w:rStyle w:val="a9"/>
                <w:rFonts w:ascii="Times New Roman" w:hAnsi="Times New Roman"/>
                <w:sz w:val="24"/>
                <w:szCs w:val="24"/>
              </w:rPr>
            </w:pPr>
            <w:r w:rsidRPr="00613943">
              <w:rPr>
                <w:rFonts w:ascii="Times New Roman" w:hAnsi="Times New Roman" w:cs="Times New Roman"/>
                <w:sz w:val="24"/>
                <w:szCs w:val="24"/>
              </w:rPr>
              <w:t>Организация совместной деятельности детей и взрослых при проведении занятий и досуговых мероприятий</w:t>
            </w:r>
          </w:p>
        </w:tc>
      </w:tr>
      <w:tr w:rsidR="007E41E3" w:rsidRPr="00D8250F" w:rsidTr="000D5032">
        <w:tc>
          <w:tcPr>
            <w:tcW w:w="709" w:type="dxa"/>
            <w:vMerge/>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5F1FE0">
            <w:pPr>
              <w:pStyle w:val="aa"/>
              <w:shd w:val="clear" w:color="auto" w:fill="FFFFFF" w:themeFill="background1"/>
              <w:ind w:left="113" w:right="113"/>
              <w:jc w:val="center"/>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613943" w:rsidRDefault="00613943" w:rsidP="005F1FE0">
            <w:pPr>
              <w:pStyle w:val="aa"/>
              <w:shd w:val="clear" w:color="auto" w:fill="FFFFFF" w:themeFill="background1"/>
              <w:rPr>
                <w:rStyle w:val="a9"/>
                <w:rFonts w:ascii="Times New Roman" w:hAnsi="Times New Roman"/>
                <w:sz w:val="24"/>
                <w:szCs w:val="24"/>
              </w:rPr>
            </w:pPr>
            <w:r w:rsidRPr="00613943">
              <w:rPr>
                <w:rFonts w:ascii="Times New Roman" w:hAnsi="Times New Roman" w:cs="Times New Roman"/>
                <w:sz w:val="24"/>
                <w:szCs w:val="24"/>
              </w:rPr>
              <w:t>Обеспечение в рамках своих полномочий соблюдения прав ребенка и выполнения взрослыми установленных обязанностей</w:t>
            </w:r>
          </w:p>
        </w:tc>
      </w:tr>
      <w:tr w:rsidR="007E41E3" w:rsidRPr="00D8250F" w:rsidTr="000D5032">
        <w:tc>
          <w:tcPr>
            <w:tcW w:w="709" w:type="dxa"/>
            <w:vMerge w:val="restart"/>
            <w:tcBorders>
              <w:top w:val="single" w:sz="4" w:space="0" w:color="auto"/>
              <w:bottom w:val="single" w:sz="4" w:space="0" w:color="auto"/>
              <w:right w:val="single" w:sz="4" w:space="0" w:color="auto"/>
            </w:tcBorders>
            <w:textDirection w:val="btLr"/>
          </w:tcPr>
          <w:p w:rsidR="007E41E3" w:rsidRPr="00C04497" w:rsidRDefault="007E41E3" w:rsidP="005F1FE0">
            <w:pPr>
              <w:pStyle w:val="aa"/>
              <w:shd w:val="clear" w:color="auto" w:fill="FFFFFF" w:themeFill="background1"/>
              <w:ind w:left="113" w:right="113"/>
              <w:jc w:val="center"/>
              <w:rPr>
                <w:rStyle w:val="a9"/>
                <w:rFonts w:ascii="Times New Roman" w:hAnsi="Times New Roman"/>
                <w:sz w:val="24"/>
                <w:szCs w:val="24"/>
              </w:rPr>
            </w:pPr>
            <w:r w:rsidRPr="00C04497">
              <w:rPr>
                <w:rStyle w:val="a9"/>
                <w:rFonts w:ascii="Times New Roman" w:hAnsi="Times New Roman"/>
                <w:sz w:val="24"/>
                <w:szCs w:val="24"/>
                <w:shd w:val="clear" w:color="auto" w:fill="FFFFFF" w:themeFill="background1"/>
              </w:rPr>
              <w:t>Необходимые умения</w:t>
            </w:r>
          </w:p>
        </w:tc>
        <w:tc>
          <w:tcPr>
            <w:tcW w:w="9531" w:type="dxa"/>
            <w:tcBorders>
              <w:top w:val="single" w:sz="4" w:space="0" w:color="auto"/>
              <w:left w:val="single" w:sz="4" w:space="0" w:color="auto"/>
              <w:bottom w:val="single" w:sz="4" w:space="0" w:color="auto"/>
            </w:tcBorders>
          </w:tcPr>
          <w:p w:rsidR="007E41E3" w:rsidRPr="00BE7938" w:rsidRDefault="00574642" w:rsidP="005F1FE0">
            <w:pPr>
              <w:pStyle w:val="aa"/>
              <w:shd w:val="clear" w:color="auto" w:fill="FFFFFF" w:themeFill="background1"/>
              <w:rPr>
                <w:rStyle w:val="a9"/>
                <w:rFonts w:ascii="Times New Roman" w:hAnsi="Times New Roman"/>
                <w:sz w:val="24"/>
                <w:szCs w:val="24"/>
              </w:rPr>
            </w:pPr>
            <w:r w:rsidRPr="00BE7938">
              <w:rPr>
                <w:rFonts w:ascii="Times New Roman" w:hAnsi="Times New Roman" w:cs="Times New Roman"/>
                <w:sz w:val="24"/>
                <w:szCs w:val="24"/>
              </w:rPr>
              <w:t>Определять цели и задачи взаимодействия с родителями (законными представителями) учащихся, планировать деятельность в этой области с учетом особенностей социального и этнокультурного состава группы</w:t>
            </w:r>
          </w:p>
        </w:tc>
      </w:tr>
      <w:tr w:rsidR="007E41E3" w:rsidRPr="00D8250F" w:rsidTr="000D5032">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shd w:val="clear" w:color="auto" w:fill="FFFFFF" w:themeFill="background1"/>
          </w:tcPr>
          <w:p w:rsidR="007E41E3" w:rsidRPr="00BE7938" w:rsidRDefault="00574642" w:rsidP="005F1FE0">
            <w:pPr>
              <w:pStyle w:val="aa"/>
              <w:shd w:val="clear" w:color="auto" w:fill="FFFFFF" w:themeFill="background1"/>
              <w:rPr>
                <w:rStyle w:val="a9"/>
                <w:rFonts w:ascii="Times New Roman" w:hAnsi="Times New Roman"/>
                <w:sz w:val="24"/>
                <w:szCs w:val="24"/>
              </w:rPr>
            </w:pPr>
            <w:r w:rsidRPr="00BE7938">
              <w:rPr>
                <w:rFonts w:ascii="Times New Roman" w:hAnsi="Times New Roman" w:cs="Times New Roman"/>
                <w:sz w:val="24"/>
                <w:szCs w:val="24"/>
              </w:rPr>
              <w:t>Устанавливать педагогически целесообразные взаимоотношения с родителями (законными представителями) учащихся, выполнять нормы педагогической этики, разрешать конфликтные ситуации, в том числе при нарушении прав ребенка, невыполнении взрослыми установленных обязанностей по его воспитанию, обучению и (или) содержанию</w:t>
            </w:r>
          </w:p>
        </w:tc>
      </w:tr>
      <w:tr w:rsidR="007E41E3" w:rsidRPr="00D8250F" w:rsidTr="000D5032">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BE7938" w:rsidRDefault="00BE7938" w:rsidP="005F1FE0">
            <w:pPr>
              <w:pStyle w:val="aa"/>
              <w:shd w:val="clear" w:color="auto" w:fill="FFFFFF" w:themeFill="background1"/>
              <w:rPr>
                <w:rStyle w:val="a9"/>
                <w:rFonts w:ascii="Times New Roman" w:hAnsi="Times New Roman"/>
                <w:sz w:val="24"/>
                <w:szCs w:val="24"/>
              </w:rPr>
            </w:pPr>
            <w:r w:rsidRPr="00BE7938">
              <w:rPr>
                <w:rFonts w:ascii="Times New Roman" w:hAnsi="Times New Roman" w:cs="Times New Roman"/>
                <w:sz w:val="24"/>
                <w:szCs w:val="24"/>
              </w:rPr>
              <w:t>Выявлять представления родителей (законных представителей) учащихся о задачах их воспитания и обучения в процессе освоения дополнительной образовательной программы</w:t>
            </w:r>
          </w:p>
        </w:tc>
      </w:tr>
      <w:tr w:rsidR="007E41E3" w:rsidRPr="00D8250F" w:rsidTr="000D5032">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BE7938" w:rsidRDefault="00BE7938" w:rsidP="005F1FE0">
            <w:pPr>
              <w:pStyle w:val="aa"/>
              <w:shd w:val="clear" w:color="auto" w:fill="FFFFFF" w:themeFill="background1"/>
              <w:rPr>
                <w:rStyle w:val="a9"/>
                <w:rFonts w:ascii="Times New Roman" w:hAnsi="Times New Roman"/>
                <w:sz w:val="24"/>
                <w:szCs w:val="24"/>
              </w:rPr>
            </w:pPr>
            <w:r w:rsidRPr="00BE7938">
              <w:rPr>
                <w:rFonts w:ascii="Times New Roman" w:hAnsi="Times New Roman" w:cs="Times New Roman"/>
                <w:sz w:val="24"/>
                <w:szCs w:val="24"/>
              </w:rPr>
              <w:t>Организовывать и проводить индивидуальные и групповые встречи (консультации) с родителями (законными представителями) учащихся с целью лучшего понимания индивидуальных особенностей учащихся, информирования родителей (законных представителей) о ходе и результатах освоения детьми образовательной программы, повышения психолого-педагогической компетентности родителей (законных представителей)</w:t>
            </w:r>
          </w:p>
        </w:tc>
      </w:tr>
      <w:tr w:rsidR="00530EDF" w:rsidRPr="00D8250F" w:rsidTr="000D5032">
        <w:tc>
          <w:tcPr>
            <w:tcW w:w="709" w:type="dxa"/>
            <w:vMerge w:val="restart"/>
            <w:tcBorders>
              <w:top w:val="single" w:sz="4" w:space="0" w:color="auto"/>
              <w:right w:val="single" w:sz="4" w:space="0" w:color="auto"/>
            </w:tcBorders>
            <w:textDirection w:val="btLr"/>
          </w:tcPr>
          <w:p w:rsidR="00530EDF" w:rsidRPr="00914A70" w:rsidRDefault="00530EDF" w:rsidP="005F1FE0">
            <w:pPr>
              <w:pStyle w:val="aa"/>
              <w:shd w:val="clear" w:color="auto" w:fill="FFFFFF" w:themeFill="background1"/>
              <w:ind w:left="113" w:right="113"/>
              <w:jc w:val="center"/>
              <w:rPr>
                <w:rStyle w:val="a9"/>
                <w:rFonts w:ascii="Times New Roman" w:hAnsi="Times New Roman"/>
                <w:sz w:val="24"/>
                <w:szCs w:val="24"/>
              </w:rPr>
            </w:pPr>
            <w:r w:rsidRPr="00914A70">
              <w:rPr>
                <w:rStyle w:val="a9"/>
                <w:rFonts w:ascii="Times New Roman" w:hAnsi="Times New Roman"/>
                <w:sz w:val="24"/>
                <w:szCs w:val="24"/>
                <w:shd w:val="clear" w:color="auto" w:fill="FFFFFF" w:themeFill="background1"/>
              </w:rPr>
              <w:t xml:space="preserve">Необходимые </w:t>
            </w:r>
            <w:r>
              <w:rPr>
                <w:rStyle w:val="a9"/>
                <w:rFonts w:ascii="Times New Roman" w:hAnsi="Times New Roman"/>
                <w:sz w:val="24"/>
                <w:szCs w:val="24"/>
                <w:shd w:val="clear" w:color="auto" w:fill="FFFFFF" w:themeFill="background1"/>
              </w:rPr>
              <w:t>знания</w:t>
            </w:r>
          </w:p>
        </w:tc>
        <w:tc>
          <w:tcPr>
            <w:tcW w:w="9531" w:type="dxa"/>
            <w:tcBorders>
              <w:top w:val="single" w:sz="4" w:space="0" w:color="auto"/>
              <w:left w:val="single" w:sz="4" w:space="0" w:color="auto"/>
              <w:bottom w:val="single" w:sz="4" w:space="0" w:color="auto"/>
            </w:tcBorders>
          </w:tcPr>
          <w:p w:rsidR="00530EDF" w:rsidRPr="00530EDF" w:rsidRDefault="00530EDF" w:rsidP="005F1FE0">
            <w:pPr>
              <w:pStyle w:val="aa"/>
              <w:shd w:val="clear" w:color="auto" w:fill="FFFFFF" w:themeFill="background1"/>
              <w:rPr>
                <w:rStyle w:val="a9"/>
                <w:rFonts w:ascii="Times New Roman" w:hAnsi="Times New Roman"/>
                <w:sz w:val="24"/>
                <w:szCs w:val="24"/>
              </w:rPr>
            </w:pPr>
            <w:r w:rsidRPr="00530EDF">
              <w:rPr>
                <w:rFonts w:ascii="Times New Roman" w:hAnsi="Times New Roman" w:cs="Times New Roman"/>
                <w:sz w:val="24"/>
                <w:szCs w:val="24"/>
              </w:rPr>
              <w:t>Нормативные правовые акты в области защиты прав ребенка, включая международные</w:t>
            </w:r>
          </w:p>
        </w:tc>
      </w:tr>
      <w:tr w:rsidR="00530EDF" w:rsidRPr="00D8250F" w:rsidTr="000D5032">
        <w:tc>
          <w:tcPr>
            <w:tcW w:w="709" w:type="dxa"/>
            <w:vMerge/>
            <w:tcBorders>
              <w:right w:val="single" w:sz="4" w:space="0" w:color="auto"/>
            </w:tcBorders>
          </w:tcPr>
          <w:p w:rsidR="00530EDF" w:rsidRPr="00C04497" w:rsidRDefault="00530EDF"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530EDF" w:rsidRPr="00530EDF" w:rsidRDefault="00530EDF" w:rsidP="00595BA7">
            <w:pPr>
              <w:pStyle w:val="aa"/>
              <w:shd w:val="clear" w:color="auto" w:fill="FFFFFF" w:themeFill="background1"/>
              <w:rPr>
                <w:rStyle w:val="a9"/>
                <w:rFonts w:ascii="Times New Roman" w:hAnsi="Times New Roman"/>
                <w:sz w:val="24"/>
                <w:szCs w:val="24"/>
              </w:rPr>
            </w:pPr>
            <w:r w:rsidRPr="00530EDF">
              <w:rPr>
                <w:rFonts w:ascii="Times New Roman" w:hAnsi="Times New Roman" w:cs="Times New Roman"/>
                <w:sz w:val="24"/>
                <w:szCs w:val="24"/>
              </w:rPr>
              <w:t>Особенности семейного воспитания и современной семьи, содержание, формы и методы работы педагога дополнительного образования с семьями учащихся</w:t>
            </w:r>
          </w:p>
        </w:tc>
      </w:tr>
      <w:tr w:rsidR="00530EDF" w:rsidRPr="00D8250F" w:rsidTr="000D5032">
        <w:tc>
          <w:tcPr>
            <w:tcW w:w="709" w:type="dxa"/>
            <w:vMerge/>
            <w:tcBorders>
              <w:right w:val="single" w:sz="4" w:space="0" w:color="auto"/>
            </w:tcBorders>
          </w:tcPr>
          <w:p w:rsidR="00530EDF" w:rsidRPr="00C04497" w:rsidRDefault="00530EDF"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530EDF" w:rsidRPr="00530EDF" w:rsidRDefault="00530EDF" w:rsidP="005F1FE0">
            <w:pPr>
              <w:pStyle w:val="aa"/>
              <w:shd w:val="clear" w:color="auto" w:fill="FFFFFF" w:themeFill="background1"/>
              <w:rPr>
                <w:rStyle w:val="a9"/>
                <w:rFonts w:ascii="Times New Roman" w:hAnsi="Times New Roman"/>
                <w:sz w:val="24"/>
                <w:szCs w:val="24"/>
              </w:rPr>
            </w:pPr>
            <w:r w:rsidRPr="00530EDF">
              <w:rPr>
                <w:rFonts w:ascii="Times New Roman" w:hAnsi="Times New Roman" w:cs="Times New Roman"/>
                <w:sz w:val="24"/>
                <w:szCs w:val="24"/>
              </w:rPr>
              <w:t>Особенности работы с социально неадаптированными (</w:t>
            </w:r>
            <w:proofErr w:type="spellStart"/>
            <w:r w:rsidRPr="00530EDF">
              <w:rPr>
                <w:rFonts w:ascii="Times New Roman" w:hAnsi="Times New Roman" w:cs="Times New Roman"/>
                <w:sz w:val="24"/>
                <w:szCs w:val="24"/>
              </w:rPr>
              <w:t>дезадаптированными</w:t>
            </w:r>
            <w:proofErr w:type="spellEnd"/>
            <w:r w:rsidRPr="00530EDF">
              <w:rPr>
                <w:rFonts w:ascii="Times New Roman" w:hAnsi="Times New Roman" w:cs="Times New Roman"/>
                <w:sz w:val="24"/>
                <w:szCs w:val="24"/>
              </w:rPr>
              <w:t>) учащимися различного возраста, несовершеннолетними, находящимися в социально опасном положении, и их семьями</w:t>
            </w:r>
          </w:p>
        </w:tc>
      </w:tr>
      <w:tr w:rsidR="00530EDF" w:rsidRPr="00D8250F" w:rsidTr="000D5032">
        <w:tc>
          <w:tcPr>
            <w:tcW w:w="709" w:type="dxa"/>
            <w:vMerge/>
            <w:tcBorders>
              <w:right w:val="single" w:sz="4" w:space="0" w:color="auto"/>
            </w:tcBorders>
          </w:tcPr>
          <w:p w:rsidR="00530EDF" w:rsidRPr="00C04497" w:rsidRDefault="00530EDF"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530EDF" w:rsidRPr="00530EDF" w:rsidRDefault="00530EDF" w:rsidP="00E77074">
            <w:pPr>
              <w:pStyle w:val="aa"/>
              <w:shd w:val="clear" w:color="auto" w:fill="FFFFFF" w:themeFill="background1"/>
              <w:rPr>
                <w:rStyle w:val="a9"/>
                <w:rFonts w:ascii="Times New Roman" w:hAnsi="Times New Roman"/>
                <w:sz w:val="24"/>
                <w:szCs w:val="24"/>
              </w:rPr>
            </w:pPr>
            <w:r w:rsidRPr="00530EDF">
              <w:rPr>
                <w:rFonts w:ascii="Times New Roman" w:hAnsi="Times New Roman" w:cs="Times New Roman"/>
                <w:sz w:val="24"/>
                <w:szCs w:val="24"/>
              </w:rPr>
              <w:t>Педагогические возможности и методика подготовки и проведения мероприятий для родителей (законных представителей)</w:t>
            </w:r>
          </w:p>
        </w:tc>
      </w:tr>
      <w:tr w:rsidR="00530EDF" w:rsidRPr="00D8250F" w:rsidTr="000D5032">
        <w:tc>
          <w:tcPr>
            <w:tcW w:w="709" w:type="dxa"/>
            <w:vMerge/>
            <w:tcBorders>
              <w:right w:val="single" w:sz="4" w:space="0" w:color="auto"/>
            </w:tcBorders>
          </w:tcPr>
          <w:p w:rsidR="00530EDF" w:rsidRPr="00C04497" w:rsidRDefault="00530EDF"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530EDF" w:rsidRPr="00530EDF" w:rsidRDefault="00530EDF" w:rsidP="005F1FE0">
            <w:pPr>
              <w:pStyle w:val="aa"/>
              <w:shd w:val="clear" w:color="auto" w:fill="FFFFFF" w:themeFill="background1"/>
              <w:rPr>
                <w:rStyle w:val="a9"/>
                <w:rFonts w:ascii="Times New Roman" w:hAnsi="Times New Roman"/>
                <w:sz w:val="24"/>
                <w:szCs w:val="24"/>
              </w:rPr>
            </w:pPr>
            <w:r w:rsidRPr="00530EDF">
              <w:rPr>
                <w:rFonts w:ascii="Times New Roman" w:hAnsi="Times New Roman" w:cs="Times New Roman"/>
                <w:sz w:val="24"/>
                <w:szCs w:val="24"/>
              </w:rPr>
              <w:t>Основные формы, методы, приемы и способы формирования и развития психолого-педагогической компетентности родителей (законных представителей) учащихся</w:t>
            </w:r>
          </w:p>
        </w:tc>
      </w:tr>
      <w:tr w:rsidR="00530EDF" w:rsidRPr="00D8250F" w:rsidTr="000D5032">
        <w:tc>
          <w:tcPr>
            <w:tcW w:w="709" w:type="dxa"/>
            <w:vMerge/>
            <w:tcBorders>
              <w:right w:val="single" w:sz="4" w:space="0" w:color="auto"/>
            </w:tcBorders>
          </w:tcPr>
          <w:p w:rsidR="00530EDF" w:rsidRPr="00C04497" w:rsidRDefault="00530EDF"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530EDF" w:rsidRPr="00530EDF" w:rsidRDefault="00530EDF" w:rsidP="005F1FE0">
            <w:pPr>
              <w:pStyle w:val="aa"/>
              <w:shd w:val="clear" w:color="auto" w:fill="FFFFFF" w:themeFill="background1"/>
              <w:rPr>
                <w:rStyle w:val="a9"/>
                <w:rFonts w:ascii="Times New Roman" w:hAnsi="Times New Roman"/>
                <w:sz w:val="24"/>
                <w:szCs w:val="24"/>
              </w:rPr>
            </w:pPr>
            <w:r w:rsidRPr="00530EDF">
              <w:rPr>
                <w:rFonts w:ascii="Times New Roman" w:hAnsi="Times New Roman" w:cs="Times New Roman"/>
                <w:sz w:val="24"/>
                <w:szCs w:val="24"/>
              </w:rPr>
              <w:t>Основные принципы и технические приемы создания информационных материалов (текстов для публикации, презентаций, фото- и видеоотчетов, коллажей)</w:t>
            </w:r>
          </w:p>
        </w:tc>
      </w:tr>
    </w:tbl>
    <w:p w:rsidR="007E41E3" w:rsidRPr="00040F4B" w:rsidRDefault="00820F1F" w:rsidP="00820F1F">
      <w:pPr>
        <w:shd w:val="clear" w:color="auto" w:fill="FFFFFF" w:themeFill="background1"/>
        <w:spacing w:after="0" w:line="240" w:lineRule="auto"/>
        <w:jc w:val="both"/>
        <w:rPr>
          <w:rFonts w:ascii="Times New Roman" w:eastAsia="Times New Roman" w:hAnsi="Times New Roman" w:cs="Times New Roman"/>
          <w:sz w:val="28"/>
          <w:szCs w:val="28"/>
          <w:shd w:val="clear" w:color="auto" w:fill="FFFFFF"/>
        </w:rPr>
      </w:pPr>
      <w:r w:rsidRPr="00820F1F">
        <w:rPr>
          <w:rFonts w:ascii="Times New Roman" w:eastAsia="Times New Roman" w:hAnsi="Times New Roman" w:cs="Times New Roman"/>
          <w:sz w:val="28"/>
          <w:szCs w:val="28"/>
          <w:shd w:val="clear" w:color="auto" w:fill="FFFFFF"/>
        </w:rPr>
        <w:lastRenderedPageBreak/>
        <w:t>2.4.</w:t>
      </w:r>
      <w:r w:rsidRPr="00820F1F">
        <w:rPr>
          <w:rFonts w:ascii="Times New Roman" w:hAnsi="Times New Roman" w:cs="Times New Roman"/>
          <w:sz w:val="28"/>
          <w:szCs w:val="28"/>
        </w:rPr>
        <w:t xml:space="preserve"> </w:t>
      </w:r>
      <w:r>
        <w:rPr>
          <w:rFonts w:ascii="Times New Roman" w:hAnsi="Times New Roman" w:cs="Times New Roman"/>
          <w:sz w:val="28"/>
          <w:szCs w:val="28"/>
        </w:rPr>
        <w:t>П</w:t>
      </w:r>
      <w:r w:rsidR="007E41E3" w:rsidRPr="00040F4B">
        <w:rPr>
          <w:rFonts w:ascii="Times New Roman" w:hAnsi="Times New Roman" w:cs="Times New Roman"/>
          <w:sz w:val="28"/>
          <w:szCs w:val="28"/>
        </w:rPr>
        <w:t>едагогический контроль и оценка освоения дополнительной образовательной программы</w:t>
      </w:r>
      <w:r>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9531"/>
      </w:tblGrid>
      <w:tr w:rsidR="007E41E3" w:rsidRPr="00D8250F" w:rsidTr="00E77074">
        <w:tc>
          <w:tcPr>
            <w:tcW w:w="709" w:type="dxa"/>
            <w:vMerge w:val="restart"/>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5F1FE0">
            <w:pPr>
              <w:pStyle w:val="aa"/>
              <w:shd w:val="clear" w:color="auto" w:fill="FFFFFF" w:themeFill="background1"/>
              <w:ind w:left="113" w:right="113"/>
              <w:jc w:val="center"/>
              <w:rPr>
                <w:rStyle w:val="a9"/>
                <w:rFonts w:ascii="Times New Roman" w:hAnsi="Times New Roman"/>
                <w:sz w:val="24"/>
                <w:szCs w:val="24"/>
              </w:rPr>
            </w:pPr>
            <w:r w:rsidRPr="00C04497">
              <w:rPr>
                <w:rStyle w:val="a9"/>
                <w:rFonts w:ascii="Times New Roman" w:hAnsi="Times New Roman"/>
                <w:sz w:val="24"/>
                <w:szCs w:val="24"/>
                <w:shd w:val="clear" w:color="auto" w:fill="FFFFFF" w:themeFill="background1"/>
              </w:rPr>
              <w:t>Трудовые действия</w:t>
            </w:r>
          </w:p>
        </w:tc>
        <w:tc>
          <w:tcPr>
            <w:tcW w:w="9531" w:type="dxa"/>
            <w:tcBorders>
              <w:top w:val="single" w:sz="4" w:space="0" w:color="auto"/>
              <w:left w:val="single" w:sz="4" w:space="0" w:color="auto"/>
              <w:bottom w:val="single" w:sz="4" w:space="0" w:color="auto"/>
            </w:tcBorders>
          </w:tcPr>
          <w:p w:rsidR="007E41E3" w:rsidRPr="000061E2" w:rsidRDefault="000061E2" w:rsidP="00E77074">
            <w:pPr>
              <w:pStyle w:val="aa"/>
              <w:shd w:val="clear" w:color="auto" w:fill="FFFFFF" w:themeFill="background1"/>
              <w:rPr>
                <w:rStyle w:val="a9"/>
                <w:rFonts w:ascii="Times New Roman" w:hAnsi="Times New Roman"/>
                <w:sz w:val="24"/>
                <w:szCs w:val="24"/>
              </w:rPr>
            </w:pPr>
            <w:r w:rsidRPr="000061E2">
              <w:rPr>
                <w:rFonts w:ascii="Times New Roman" w:hAnsi="Times New Roman" w:cs="Times New Roman"/>
                <w:sz w:val="24"/>
                <w:szCs w:val="24"/>
              </w:rPr>
              <w:t xml:space="preserve">Контроль и оценка освоения дополнительных образовательных программ, в том числе в рамках установленных форм аттестации (при их наличии) </w:t>
            </w:r>
          </w:p>
        </w:tc>
      </w:tr>
      <w:tr w:rsidR="007E41E3" w:rsidRPr="00D8250F" w:rsidTr="00E77074">
        <w:tc>
          <w:tcPr>
            <w:tcW w:w="709" w:type="dxa"/>
            <w:vMerge/>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5F1FE0">
            <w:pPr>
              <w:pStyle w:val="aa"/>
              <w:shd w:val="clear" w:color="auto" w:fill="FFFFFF" w:themeFill="background1"/>
              <w:ind w:left="113" w:right="113"/>
              <w:jc w:val="center"/>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0061E2" w:rsidRDefault="000061E2" w:rsidP="005F1FE0">
            <w:pPr>
              <w:pStyle w:val="aa"/>
              <w:shd w:val="clear" w:color="auto" w:fill="FFFFFF" w:themeFill="background1"/>
              <w:rPr>
                <w:rStyle w:val="a9"/>
                <w:rFonts w:ascii="Times New Roman" w:hAnsi="Times New Roman"/>
                <w:sz w:val="24"/>
                <w:szCs w:val="24"/>
              </w:rPr>
            </w:pPr>
            <w:r w:rsidRPr="000061E2">
              <w:rPr>
                <w:rFonts w:ascii="Times New Roman" w:hAnsi="Times New Roman" w:cs="Times New Roman"/>
                <w:sz w:val="24"/>
                <w:szCs w:val="24"/>
              </w:rPr>
              <w:t>Анализ и интерпретация результатов педагогического контроля и оценки</w:t>
            </w:r>
          </w:p>
        </w:tc>
      </w:tr>
      <w:tr w:rsidR="007E41E3" w:rsidRPr="00D8250F" w:rsidTr="00E77074">
        <w:tc>
          <w:tcPr>
            <w:tcW w:w="709" w:type="dxa"/>
            <w:vMerge/>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5F1FE0">
            <w:pPr>
              <w:pStyle w:val="aa"/>
              <w:shd w:val="clear" w:color="auto" w:fill="FFFFFF" w:themeFill="background1"/>
              <w:ind w:left="113" w:right="113"/>
              <w:jc w:val="center"/>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0061E2" w:rsidRDefault="000061E2" w:rsidP="00E77074">
            <w:pPr>
              <w:pStyle w:val="aa"/>
              <w:shd w:val="clear" w:color="auto" w:fill="FFFFFF" w:themeFill="background1"/>
              <w:rPr>
                <w:rStyle w:val="a9"/>
                <w:rFonts w:ascii="Times New Roman" w:hAnsi="Times New Roman"/>
                <w:sz w:val="24"/>
                <w:szCs w:val="24"/>
              </w:rPr>
            </w:pPr>
            <w:r w:rsidRPr="000061E2">
              <w:rPr>
                <w:rFonts w:ascii="Times New Roman" w:hAnsi="Times New Roman" w:cs="Times New Roman"/>
                <w:sz w:val="24"/>
                <w:szCs w:val="24"/>
              </w:rPr>
              <w:t>Фиксация и оценка динамики подготовленности и мотивации учащихся в процессе освоения дополнительной образовательной программы</w:t>
            </w:r>
          </w:p>
        </w:tc>
      </w:tr>
      <w:tr w:rsidR="007E41E3" w:rsidRPr="00D8250F" w:rsidTr="00E77074">
        <w:tc>
          <w:tcPr>
            <w:tcW w:w="709" w:type="dxa"/>
            <w:vMerge w:val="restart"/>
            <w:tcBorders>
              <w:top w:val="single" w:sz="4" w:space="0" w:color="auto"/>
              <w:bottom w:val="single" w:sz="4" w:space="0" w:color="auto"/>
              <w:right w:val="single" w:sz="4" w:space="0" w:color="auto"/>
            </w:tcBorders>
            <w:textDirection w:val="btLr"/>
          </w:tcPr>
          <w:p w:rsidR="007E41E3" w:rsidRPr="00C04497" w:rsidRDefault="007E41E3" w:rsidP="005F1FE0">
            <w:pPr>
              <w:pStyle w:val="aa"/>
              <w:shd w:val="clear" w:color="auto" w:fill="FFFFFF" w:themeFill="background1"/>
              <w:ind w:left="113" w:right="113"/>
              <w:jc w:val="center"/>
              <w:rPr>
                <w:rStyle w:val="a9"/>
                <w:rFonts w:ascii="Times New Roman" w:hAnsi="Times New Roman"/>
                <w:sz w:val="24"/>
                <w:szCs w:val="24"/>
              </w:rPr>
            </w:pPr>
            <w:r w:rsidRPr="00C04497">
              <w:rPr>
                <w:rStyle w:val="a9"/>
                <w:rFonts w:ascii="Times New Roman" w:hAnsi="Times New Roman"/>
                <w:sz w:val="24"/>
                <w:szCs w:val="24"/>
                <w:shd w:val="clear" w:color="auto" w:fill="FFFFFF" w:themeFill="background1"/>
              </w:rPr>
              <w:t>Необходимые умения</w:t>
            </w:r>
          </w:p>
        </w:tc>
        <w:tc>
          <w:tcPr>
            <w:tcW w:w="9531" w:type="dxa"/>
            <w:tcBorders>
              <w:top w:val="single" w:sz="4" w:space="0" w:color="auto"/>
              <w:left w:val="single" w:sz="4" w:space="0" w:color="auto"/>
              <w:bottom w:val="single" w:sz="4" w:space="0" w:color="auto"/>
            </w:tcBorders>
          </w:tcPr>
          <w:p w:rsidR="007E41E3" w:rsidRPr="00354C4B" w:rsidRDefault="00360FE9" w:rsidP="00E77074">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Определять формы, методы и средства оценивания процесса и результатов деятельности учащихся при освоении программ дополнительного образования определенной направленности</w:t>
            </w:r>
          </w:p>
        </w:tc>
      </w:tr>
      <w:tr w:rsidR="007E41E3" w:rsidRPr="00D8250F" w:rsidTr="00E77074">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shd w:val="clear" w:color="auto" w:fill="FFFFFF" w:themeFill="background1"/>
          </w:tcPr>
          <w:p w:rsidR="007E41E3" w:rsidRPr="00354C4B" w:rsidRDefault="00360FE9" w:rsidP="005F1FE0">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Устанавливать педагогически целесообразные взаимоотношения с учащимися для обеспечения достоверного оценивания</w:t>
            </w:r>
          </w:p>
        </w:tc>
      </w:tr>
      <w:tr w:rsidR="007E41E3" w:rsidRPr="00D8250F" w:rsidTr="00E77074">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354C4B" w:rsidRDefault="00360FE9" w:rsidP="00E77074">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Наблюдать за учащимися, объективно оценивать процесс и результаты освоения дополнительных образовательных программ, в том числе в рамках установленных форм аттестации (при их наличии)</w:t>
            </w:r>
          </w:p>
        </w:tc>
      </w:tr>
      <w:tr w:rsidR="007E41E3" w:rsidRPr="00D8250F" w:rsidTr="00E77074">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354C4B" w:rsidRDefault="00360FE9" w:rsidP="005F1FE0">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Выполнять нормы педагогической этики, обеспечивать охрану жизни и здоровья учащихся в процессе публичного представления результатов оценивания</w:t>
            </w:r>
          </w:p>
        </w:tc>
      </w:tr>
      <w:tr w:rsidR="007E41E3" w:rsidRPr="00D8250F" w:rsidTr="00E77074">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354C4B" w:rsidRDefault="00360FE9" w:rsidP="005F1FE0">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Анализировать и интерпретировать результаты педагогического наблюдения, контроля и диагностики с учетом задач и особенностей образовательной программы и особенностей учащихся</w:t>
            </w:r>
          </w:p>
        </w:tc>
      </w:tr>
      <w:tr w:rsidR="007E41E3" w:rsidRPr="00D8250F" w:rsidTr="00E77074">
        <w:trPr>
          <w:trHeight w:val="70"/>
        </w:trPr>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354C4B" w:rsidRDefault="00360FE9" w:rsidP="00E77074">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Использовать различные средства (способы) фиксации динамики подготовленности и мотивации учащихся в процессе освоения дополнительной образовательной программы</w:t>
            </w:r>
          </w:p>
        </w:tc>
      </w:tr>
      <w:tr w:rsidR="007E41E3" w:rsidRPr="00D8250F" w:rsidTr="00E77074">
        <w:tc>
          <w:tcPr>
            <w:tcW w:w="709" w:type="dxa"/>
            <w:vMerge/>
            <w:tcBorders>
              <w:top w:val="single" w:sz="4" w:space="0" w:color="auto"/>
              <w:bottom w:val="single" w:sz="4" w:space="0" w:color="auto"/>
              <w:right w:val="single" w:sz="4" w:space="0" w:color="auto"/>
            </w:tcBorders>
            <w:textDirection w:val="btLr"/>
          </w:tcPr>
          <w:p w:rsidR="007E41E3" w:rsidRPr="00C04497" w:rsidRDefault="007E41E3" w:rsidP="005F1FE0">
            <w:pPr>
              <w:pStyle w:val="aa"/>
              <w:shd w:val="clear" w:color="auto" w:fill="FFFFFF" w:themeFill="background1"/>
              <w:ind w:left="113" w:right="113"/>
              <w:jc w:val="center"/>
              <w:rPr>
                <w:rStyle w:val="a9"/>
                <w:rFonts w:ascii="Times New Roman" w:hAnsi="Times New Roman"/>
                <w:sz w:val="24"/>
                <w:szCs w:val="24"/>
              </w:rPr>
            </w:pPr>
          </w:p>
        </w:tc>
        <w:tc>
          <w:tcPr>
            <w:tcW w:w="9531" w:type="dxa"/>
            <w:tcBorders>
              <w:top w:val="single" w:sz="4" w:space="0" w:color="auto"/>
              <w:left w:val="single" w:sz="4" w:space="0" w:color="auto"/>
              <w:bottom w:val="single" w:sz="4" w:space="0" w:color="auto"/>
            </w:tcBorders>
          </w:tcPr>
          <w:p w:rsidR="007E41E3" w:rsidRPr="00354C4B" w:rsidRDefault="00360FE9" w:rsidP="005F1FE0">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Анализировать и корректировать собственную оценочную деятельность</w:t>
            </w:r>
          </w:p>
        </w:tc>
      </w:tr>
      <w:tr w:rsidR="007E41E3" w:rsidRPr="00D8250F" w:rsidTr="00E77074">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354C4B" w:rsidRDefault="00360FE9" w:rsidP="005F1FE0">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Корректировать процесс освоения образовательной программы, собственную педагогическую деятельность по результатам педагогического контроля и оценки освоения программы</w:t>
            </w:r>
          </w:p>
        </w:tc>
      </w:tr>
      <w:tr w:rsidR="00360FE9" w:rsidRPr="00D8250F" w:rsidTr="00E77074">
        <w:tc>
          <w:tcPr>
            <w:tcW w:w="709" w:type="dxa"/>
            <w:vMerge w:val="restart"/>
            <w:tcBorders>
              <w:top w:val="single" w:sz="4" w:space="0" w:color="auto"/>
              <w:right w:val="single" w:sz="4" w:space="0" w:color="auto"/>
            </w:tcBorders>
            <w:textDirection w:val="btLr"/>
          </w:tcPr>
          <w:p w:rsidR="00360FE9" w:rsidRPr="00914A70" w:rsidRDefault="00360FE9" w:rsidP="005F1FE0">
            <w:pPr>
              <w:pStyle w:val="aa"/>
              <w:shd w:val="clear" w:color="auto" w:fill="FFFFFF" w:themeFill="background1"/>
              <w:ind w:left="113" w:right="113"/>
              <w:jc w:val="center"/>
              <w:rPr>
                <w:rStyle w:val="a9"/>
                <w:rFonts w:ascii="Times New Roman" w:hAnsi="Times New Roman"/>
                <w:sz w:val="24"/>
                <w:szCs w:val="24"/>
              </w:rPr>
            </w:pPr>
            <w:r w:rsidRPr="00914A70">
              <w:rPr>
                <w:rStyle w:val="a9"/>
                <w:rFonts w:ascii="Times New Roman" w:hAnsi="Times New Roman"/>
                <w:sz w:val="24"/>
                <w:szCs w:val="24"/>
                <w:shd w:val="clear" w:color="auto" w:fill="FFFFFF" w:themeFill="background1"/>
              </w:rPr>
              <w:t xml:space="preserve">Необходимые </w:t>
            </w:r>
            <w:r>
              <w:rPr>
                <w:rStyle w:val="a9"/>
                <w:rFonts w:ascii="Times New Roman" w:hAnsi="Times New Roman"/>
                <w:sz w:val="24"/>
                <w:szCs w:val="24"/>
                <w:shd w:val="clear" w:color="auto" w:fill="FFFFFF" w:themeFill="background1"/>
              </w:rPr>
              <w:t>знания</w:t>
            </w:r>
          </w:p>
        </w:tc>
        <w:tc>
          <w:tcPr>
            <w:tcW w:w="9531" w:type="dxa"/>
            <w:tcBorders>
              <w:top w:val="single" w:sz="4" w:space="0" w:color="auto"/>
              <w:left w:val="single" w:sz="4" w:space="0" w:color="auto"/>
              <w:bottom w:val="single" w:sz="4" w:space="0" w:color="auto"/>
            </w:tcBorders>
          </w:tcPr>
          <w:p w:rsidR="00360FE9" w:rsidRPr="00354C4B" w:rsidRDefault="00360FE9" w:rsidP="00E77074">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Законодательство Российской Федерации об образовании в части, регламентирующей контроль и оценку освоения дополнительных образовательных программ (с учетом их направленности)</w:t>
            </w:r>
          </w:p>
        </w:tc>
      </w:tr>
      <w:tr w:rsidR="00360FE9" w:rsidRPr="00D8250F" w:rsidTr="00E77074">
        <w:tc>
          <w:tcPr>
            <w:tcW w:w="709" w:type="dxa"/>
            <w:vMerge/>
            <w:tcBorders>
              <w:right w:val="single" w:sz="4" w:space="0" w:color="auto"/>
            </w:tcBorders>
          </w:tcPr>
          <w:p w:rsidR="00360FE9" w:rsidRPr="00C04497" w:rsidRDefault="00360FE9"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360FE9" w:rsidRPr="00354C4B" w:rsidRDefault="00360FE9" w:rsidP="00E77074">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Особенности оценивания процесса и результатов деятельности учащихся при освоении дополнительных образовательных программ (с учетом их направленности), в том числе в рамках установленных форм аттестации</w:t>
            </w:r>
          </w:p>
        </w:tc>
      </w:tr>
      <w:tr w:rsidR="00360FE9" w:rsidRPr="00D8250F" w:rsidTr="00E77074">
        <w:tc>
          <w:tcPr>
            <w:tcW w:w="709" w:type="dxa"/>
            <w:vMerge/>
            <w:tcBorders>
              <w:right w:val="single" w:sz="4" w:space="0" w:color="auto"/>
            </w:tcBorders>
          </w:tcPr>
          <w:p w:rsidR="00360FE9" w:rsidRPr="00C04497" w:rsidRDefault="00360FE9"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360FE9" w:rsidRPr="00354C4B" w:rsidRDefault="00360FE9" w:rsidP="00E77074">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Понятия и виды качественных и количественных оценок, возможности и ограничения их использования для оценивания процесса и результатов деятельности учащихся при освоении дополнительных образовательных программ (с учетом их направленности)</w:t>
            </w:r>
          </w:p>
        </w:tc>
      </w:tr>
      <w:tr w:rsidR="00360FE9" w:rsidRPr="00D8250F" w:rsidTr="00E77074">
        <w:tc>
          <w:tcPr>
            <w:tcW w:w="709" w:type="dxa"/>
            <w:vMerge/>
            <w:tcBorders>
              <w:right w:val="single" w:sz="4" w:space="0" w:color="auto"/>
            </w:tcBorders>
          </w:tcPr>
          <w:p w:rsidR="00360FE9" w:rsidRPr="00C04497" w:rsidRDefault="00360FE9"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360FE9" w:rsidRPr="00354C4B" w:rsidRDefault="00360FE9" w:rsidP="005F1FE0">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Нормативные правовые акты в области защиты прав ребенка, нормы педагогической этики при публичном представлении результатов оценивания</w:t>
            </w:r>
          </w:p>
        </w:tc>
      </w:tr>
      <w:tr w:rsidR="00360FE9" w:rsidRPr="00D8250F" w:rsidTr="00E77074">
        <w:tc>
          <w:tcPr>
            <w:tcW w:w="709" w:type="dxa"/>
            <w:vMerge/>
            <w:tcBorders>
              <w:right w:val="single" w:sz="4" w:space="0" w:color="auto"/>
            </w:tcBorders>
          </w:tcPr>
          <w:p w:rsidR="00360FE9" w:rsidRPr="00C04497" w:rsidRDefault="00360FE9"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360FE9" w:rsidRPr="00354C4B" w:rsidRDefault="00360FE9" w:rsidP="00E77074">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Характеристики и возможности применения различных форм, методов и средств контроля и оценивания освоения дополнительных образовательных программ (с учетом их направленности)</w:t>
            </w:r>
          </w:p>
        </w:tc>
      </w:tr>
      <w:tr w:rsidR="00360FE9" w:rsidRPr="00D8250F" w:rsidTr="00E77074">
        <w:tc>
          <w:tcPr>
            <w:tcW w:w="709" w:type="dxa"/>
            <w:vMerge/>
            <w:tcBorders>
              <w:right w:val="single" w:sz="4" w:space="0" w:color="auto"/>
            </w:tcBorders>
          </w:tcPr>
          <w:p w:rsidR="00360FE9" w:rsidRPr="00C04497" w:rsidRDefault="00360FE9"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360FE9" w:rsidRPr="00354C4B" w:rsidRDefault="00360FE9" w:rsidP="00E77074">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Средства (способы) фиксации динамики подготовленности и мотивации учащихся в процессе освоения дополнительной образовательной программы</w:t>
            </w:r>
          </w:p>
        </w:tc>
      </w:tr>
      <w:tr w:rsidR="00360FE9" w:rsidRPr="00D8250F" w:rsidTr="00E77074">
        <w:tc>
          <w:tcPr>
            <w:tcW w:w="709" w:type="dxa"/>
            <w:vMerge/>
            <w:tcBorders>
              <w:bottom w:val="single" w:sz="4" w:space="0" w:color="auto"/>
              <w:right w:val="single" w:sz="4" w:space="0" w:color="auto"/>
            </w:tcBorders>
          </w:tcPr>
          <w:p w:rsidR="00360FE9" w:rsidRPr="00C04497" w:rsidRDefault="00360FE9"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360FE9" w:rsidRPr="00354C4B" w:rsidRDefault="00360FE9" w:rsidP="005F1FE0">
            <w:pPr>
              <w:pStyle w:val="aa"/>
              <w:shd w:val="clear" w:color="auto" w:fill="FFFFFF" w:themeFill="background1"/>
              <w:rPr>
                <w:rStyle w:val="a9"/>
                <w:rFonts w:ascii="Times New Roman" w:hAnsi="Times New Roman"/>
                <w:sz w:val="24"/>
                <w:szCs w:val="24"/>
              </w:rPr>
            </w:pPr>
            <w:r w:rsidRPr="00354C4B">
              <w:rPr>
                <w:rFonts w:ascii="Times New Roman" w:hAnsi="Times New Roman" w:cs="Times New Roman"/>
                <w:sz w:val="24"/>
                <w:szCs w:val="24"/>
              </w:rPr>
              <w:t>Методы подбора из существующих и (или) создания оценочных средств, позволяющих оценить индивидуальные образовательные достижения учащихся в избранной области деятельности</w:t>
            </w:r>
          </w:p>
        </w:tc>
      </w:tr>
    </w:tbl>
    <w:p w:rsidR="007E41E3" w:rsidRDefault="007E41E3" w:rsidP="007513D8">
      <w:pPr>
        <w:shd w:val="clear" w:color="auto" w:fill="FFFFFF"/>
        <w:spacing w:after="0" w:line="240" w:lineRule="auto"/>
        <w:jc w:val="center"/>
        <w:rPr>
          <w:rFonts w:ascii="Times New Roman" w:eastAsia="Times New Roman" w:hAnsi="Times New Roman" w:cs="Times New Roman"/>
          <w:b/>
          <w:bCs/>
          <w:sz w:val="28"/>
          <w:szCs w:val="28"/>
        </w:rPr>
      </w:pPr>
    </w:p>
    <w:p w:rsidR="007E41E3" w:rsidRPr="00040F4B" w:rsidRDefault="00820F1F" w:rsidP="00820F1F">
      <w:pPr>
        <w:shd w:val="clear" w:color="auto" w:fill="FFFFFF" w:themeFill="background1"/>
        <w:spacing w:after="0" w:line="240" w:lineRule="auto"/>
        <w:jc w:val="both"/>
        <w:rPr>
          <w:rFonts w:ascii="Times New Roman" w:eastAsia="Times New Roman" w:hAnsi="Times New Roman" w:cs="Times New Roman"/>
          <w:sz w:val="28"/>
          <w:szCs w:val="28"/>
          <w:shd w:val="clear" w:color="auto" w:fill="FFFFFF"/>
        </w:rPr>
      </w:pPr>
      <w:r>
        <w:rPr>
          <w:rFonts w:ascii="Times New Roman" w:hAnsi="Times New Roman" w:cs="Times New Roman"/>
          <w:sz w:val="28"/>
          <w:szCs w:val="28"/>
        </w:rPr>
        <w:t>2.5. Р</w:t>
      </w:r>
      <w:r w:rsidR="007E41E3" w:rsidRPr="00040F4B">
        <w:rPr>
          <w:rFonts w:ascii="Times New Roman" w:hAnsi="Times New Roman" w:cs="Times New Roman"/>
          <w:sz w:val="28"/>
          <w:szCs w:val="28"/>
        </w:rPr>
        <w:t>азработка программно-методического обеспечения реализации дополнительной образовательной программы</w:t>
      </w:r>
      <w:r>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9531"/>
      </w:tblGrid>
      <w:tr w:rsidR="007E41E3" w:rsidRPr="00D8250F" w:rsidTr="00C75579">
        <w:tc>
          <w:tcPr>
            <w:tcW w:w="709" w:type="dxa"/>
            <w:vMerge w:val="restart"/>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5F1FE0">
            <w:pPr>
              <w:pStyle w:val="aa"/>
              <w:shd w:val="clear" w:color="auto" w:fill="FFFFFF" w:themeFill="background1"/>
              <w:ind w:left="113" w:right="113"/>
              <w:jc w:val="center"/>
              <w:rPr>
                <w:rStyle w:val="a9"/>
                <w:rFonts w:ascii="Times New Roman" w:hAnsi="Times New Roman"/>
                <w:sz w:val="24"/>
                <w:szCs w:val="24"/>
              </w:rPr>
            </w:pPr>
            <w:r w:rsidRPr="00C04497">
              <w:rPr>
                <w:rStyle w:val="a9"/>
                <w:rFonts w:ascii="Times New Roman" w:hAnsi="Times New Roman"/>
                <w:sz w:val="24"/>
                <w:szCs w:val="24"/>
                <w:shd w:val="clear" w:color="auto" w:fill="FFFFFF" w:themeFill="background1"/>
              </w:rPr>
              <w:t>Трудовые действия</w:t>
            </w:r>
          </w:p>
        </w:tc>
        <w:tc>
          <w:tcPr>
            <w:tcW w:w="9531" w:type="dxa"/>
            <w:tcBorders>
              <w:top w:val="single" w:sz="4" w:space="0" w:color="auto"/>
              <w:left w:val="single" w:sz="4" w:space="0" w:color="auto"/>
              <w:bottom w:val="single" w:sz="4" w:space="0" w:color="auto"/>
            </w:tcBorders>
          </w:tcPr>
          <w:p w:rsidR="007E41E3" w:rsidRPr="00D34F4D" w:rsidRDefault="00DF1C8A" w:rsidP="00C75579">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Разработка дополнительных образовательных программ (программ учебных курсов, дисциплин (модулей)) и учебно-методических материалов для их реализации</w:t>
            </w:r>
          </w:p>
        </w:tc>
      </w:tr>
      <w:tr w:rsidR="007E41E3" w:rsidRPr="00D8250F" w:rsidTr="00C75579">
        <w:tc>
          <w:tcPr>
            <w:tcW w:w="709" w:type="dxa"/>
            <w:vMerge/>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5F1FE0">
            <w:pPr>
              <w:pStyle w:val="aa"/>
              <w:shd w:val="clear" w:color="auto" w:fill="FFFFFF" w:themeFill="background1"/>
              <w:ind w:left="113" w:right="113"/>
              <w:jc w:val="center"/>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D34F4D" w:rsidRDefault="00DF1C8A" w:rsidP="005F1FE0">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Определение педагогических целей и задач, планирование занятий и (или) циклов занятий, направленных на освоение избранного вида деятельности (области дополнительного образования)</w:t>
            </w:r>
          </w:p>
        </w:tc>
      </w:tr>
      <w:tr w:rsidR="007E41E3" w:rsidRPr="00D8250F" w:rsidTr="00C75579">
        <w:tc>
          <w:tcPr>
            <w:tcW w:w="709" w:type="dxa"/>
            <w:vMerge/>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5F1FE0">
            <w:pPr>
              <w:pStyle w:val="aa"/>
              <w:shd w:val="clear" w:color="auto" w:fill="FFFFFF" w:themeFill="background1"/>
              <w:ind w:left="113" w:right="113"/>
              <w:jc w:val="center"/>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D34F4D" w:rsidRDefault="00DF1C8A" w:rsidP="005F1FE0">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Определение педагогических целей и задач, планирование досуговой деятельности, разработка планов (сценариев) досуговых мероприятий</w:t>
            </w:r>
          </w:p>
        </w:tc>
      </w:tr>
      <w:tr w:rsidR="007E41E3" w:rsidRPr="00D8250F" w:rsidTr="00C75579">
        <w:tc>
          <w:tcPr>
            <w:tcW w:w="709" w:type="dxa"/>
            <w:vMerge/>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5F1FE0">
            <w:pPr>
              <w:pStyle w:val="aa"/>
              <w:shd w:val="clear" w:color="auto" w:fill="FFFFFF" w:themeFill="background1"/>
              <w:ind w:left="113" w:right="113"/>
              <w:jc w:val="center"/>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D34F4D" w:rsidRDefault="00DF1C8A" w:rsidP="00C75579">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Разработка системы оценки достижения планируемых результатов освоения дополнительных образовательных программ</w:t>
            </w:r>
          </w:p>
        </w:tc>
      </w:tr>
      <w:tr w:rsidR="007E41E3" w:rsidRPr="00D8250F" w:rsidTr="00C75579">
        <w:tc>
          <w:tcPr>
            <w:tcW w:w="709" w:type="dxa"/>
            <w:vMerge/>
            <w:tcBorders>
              <w:top w:val="single" w:sz="4" w:space="0" w:color="auto"/>
              <w:bottom w:val="single" w:sz="4" w:space="0" w:color="auto"/>
              <w:right w:val="single" w:sz="4" w:space="0" w:color="auto"/>
            </w:tcBorders>
            <w:shd w:val="clear" w:color="auto" w:fill="FFFFFF" w:themeFill="background1"/>
            <w:textDirection w:val="btLr"/>
          </w:tcPr>
          <w:p w:rsidR="007E41E3" w:rsidRPr="00C04497" w:rsidRDefault="007E41E3" w:rsidP="005F1FE0">
            <w:pPr>
              <w:pStyle w:val="aa"/>
              <w:shd w:val="clear" w:color="auto" w:fill="FFFFFF" w:themeFill="background1"/>
              <w:ind w:left="113" w:right="113"/>
              <w:jc w:val="center"/>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D34F4D" w:rsidRDefault="00DF1C8A" w:rsidP="00C75579">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Ведение документации, обеспечивающей реализацию дополнительной образовательной программы (программы учебного курса, дисциплины (модуля))</w:t>
            </w:r>
          </w:p>
        </w:tc>
      </w:tr>
      <w:tr w:rsidR="007E41E3" w:rsidRPr="00D8250F" w:rsidTr="00C75579">
        <w:tc>
          <w:tcPr>
            <w:tcW w:w="709" w:type="dxa"/>
            <w:vMerge w:val="restart"/>
            <w:tcBorders>
              <w:top w:val="single" w:sz="4" w:space="0" w:color="auto"/>
              <w:bottom w:val="single" w:sz="4" w:space="0" w:color="auto"/>
              <w:right w:val="single" w:sz="4" w:space="0" w:color="auto"/>
            </w:tcBorders>
            <w:textDirection w:val="btLr"/>
          </w:tcPr>
          <w:p w:rsidR="007E41E3" w:rsidRPr="00C04497" w:rsidRDefault="007E41E3" w:rsidP="005F1FE0">
            <w:pPr>
              <w:pStyle w:val="aa"/>
              <w:shd w:val="clear" w:color="auto" w:fill="FFFFFF" w:themeFill="background1"/>
              <w:ind w:left="113" w:right="113"/>
              <w:jc w:val="center"/>
              <w:rPr>
                <w:rStyle w:val="a9"/>
                <w:rFonts w:ascii="Times New Roman" w:hAnsi="Times New Roman"/>
                <w:sz w:val="24"/>
                <w:szCs w:val="24"/>
              </w:rPr>
            </w:pPr>
            <w:r w:rsidRPr="00C04497">
              <w:rPr>
                <w:rStyle w:val="a9"/>
                <w:rFonts w:ascii="Times New Roman" w:hAnsi="Times New Roman"/>
                <w:sz w:val="24"/>
                <w:szCs w:val="24"/>
                <w:shd w:val="clear" w:color="auto" w:fill="FFFFFF" w:themeFill="background1"/>
              </w:rPr>
              <w:t>Необходимые умения</w:t>
            </w:r>
          </w:p>
        </w:tc>
        <w:tc>
          <w:tcPr>
            <w:tcW w:w="9531" w:type="dxa"/>
            <w:tcBorders>
              <w:top w:val="single" w:sz="4" w:space="0" w:color="auto"/>
              <w:left w:val="single" w:sz="4" w:space="0" w:color="auto"/>
              <w:bottom w:val="single" w:sz="4" w:space="0" w:color="auto"/>
            </w:tcBorders>
          </w:tcPr>
          <w:p w:rsidR="007E41E3" w:rsidRPr="00D34F4D" w:rsidRDefault="00DF1C8A" w:rsidP="005F1FE0">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Находить, анализировать возможности использования и использовать источники необходимой для планирования профессиональной информации (включая методическую литературу, электронные образовательные ресурсы)</w:t>
            </w:r>
          </w:p>
        </w:tc>
      </w:tr>
      <w:tr w:rsidR="007E41E3" w:rsidRPr="00D8250F" w:rsidTr="00C75579">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shd w:val="clear" w:color="auto" w:fill="FFFFFF" w:themeFill="background1"/>
          </w:tcPr>
          <w:p w:rsidR="007E41E3" w:rsidRPr="00D34F4D" w:rsidRDefault="00DF1C8A" w:rsidP="00C75579">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Выявлять интересы учащихся в осваиваемой области дополнительного образования и досуговой деятельности</w:t>
            </w:r>
          </w:p>
        </w:tc>
      </w:tr>
      <w:tr w:rsidR="007E41E3" w:rsidRPr="00D8250F" w:rsidTr="00C75579">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C75579" w:rsidRDefault="00DF1C8A"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 xml:space="preserve">Планировать образовательный процесс, занятия и (или) циклы занятий, разрабатывать сценарии досуговых мероприятий с учетом: </w:t>
            </w:r>
          </w:p>
          <w:p w:rsidR="00C75579" w:rsidRDefault="00DF1C8A"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 xml:space="preserve">- задач и особенностей образовательной программы </w:t>
            </w:r>
          </w:p>
          <w:p w:rsidR="00C75579" w:rsidRDefault="00DF1C8A"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 xml:space="preserve">- образовательных запросов учащихся, возможностей и условий их удовлетворения в процессе освоения образовательной программы </w:t>
            </w:r>
          </w:p>
          <w:p w:rsidR="00C75579" w:rsidRDefault="00DF1C8A"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 xml:space="preserve">- фактического уровня подготовленности, состояния здоровья, возрастных и индивидуальных особенностей учащихся (в том числе одаренных детей, учащихся с ограниченными возможностями здоровья - в зависимости от контингента учащихся) </w:t>
            </w:r>
          </w:p>
          <w:p w:rsidR="00C75579" w:rsidRDefault="00DF1C8A"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 xml:space="preserve">- особенностей группы учащихся </w:t>
            </w:r>
          </w:p>
          <w:p w:rsidR="00C75579" w:rsidRDefault="00DF1C8A"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 xml:space="preserve">- специфики инклюзивного подхода в образовании (при его реализации) </w:t>
            </w:r>
          </w:p>
          <w:p w:rsidR="007E41E3" w:rsidRPr="00D34F4D" w:rsidRDefault="00DF1C8A" w:rsidP="005F1FE0">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 санитарно-гигиенических норм и требований охраны жизни и здоровья учащихся</w:t>
            </w:r>
          </w:p>
        </w:tc>
      </w:tr>
      <w:tr w:rsidR="007E41E3" w:rsidRPr="00D8250F" w:rsidTr="00C75579">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D34F4D" w:rsidRDefault="00EC7B0E" w:rsidP="00C75579">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Проектировать совместно с учащимся индивидуальные образовательные маршруты освоения дополнительных образовательных программ</w:t>
            </w:r>
          </w:p>
        </w:tc>
      </w:tr>
      <w:tr w:rsidR="007E41E3" w:rsidRPr="00D8250F" w:rsidTr="00C75579">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D34F4D" w:rsidRDefault="00EC7B0E" w:rsidP="005F1FE0">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Корректировать содержание программ, системы контроля и оценки, планов занятий по результатам анализа их реализации</w:t>
            </w:r>
          </w:p>
        </w:tc>
      </w:tr>
      <w:tr w:rsidR="007E41E3" w:rsidRPr="00D8250F" w:rsidTr="00C75579">
        <w:trPr>
          <w:trHeight w:val="70"/>
        </w:trPr>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D34F4D" w:rsidRDefault="00EC7B0E" w:rsidP="005F1FE0">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Вести учебную, планирующую документацию, документацию учебного помещения (при наличии) на бумажных и электронных носителях</w:t>
            </w:r>
          </w:p>
        </w:tc>
      </w:tr>
      <w:tr w:rsidR="007E41E3" w:rsidRPr="00D8250F" w:rsidTr="00C75579">
        <w:tc>
          <w:tcPr>
            <w:tcW w:w="709" w:type="dxa"/>
            <w:vMerge/>
            <w:tcBorders>
              <w:top w:val="single" w:sz="4" w:space="0" w:color="auto"/>
              <w:bottom w:val="single" w:sz="4" w:space="0" w:color="auto"/>
              <w:right w:val="single" w:sz="4" w:space="0" w:color="auto"/>
            </w:tcBorders>
            <w:textDirection w:val="btLr"/>
          </w:tcPr>
          <w:p w:rsidR="007E41E3" w:rsidRPr="00C04497" w:rsidRDefault="007E41E3" w:rsidP="005F1FE0">
            <w:pPr>
              <w:pStyle w:val="aa"/>
              <w:shd w:val="clear" w:color="auto" w:fill="FFFFFF" w:themeFill="background1"/>
              <w:ind w:left="113" w:right="113"/>
              <w:jc w:val="center"/>
              <w:rPr>
                <w:rStyle w:val="a9"/>
                <w:rFonts w:ascii="Times New Roman" w:hAnsi="Times New Roman"/>
                <w:sz w:val="24"/>
                <w:szCs w:val="24"/>
              </w:rPr>
            </w:pPr>
          </w:p>
        </w:tc>
        <w:tc>
          <w:tcPr>
            <w:tcW w:w="9531" w:type="dxa"/>
            <w:tcBorders>
              <w:top w:val="single" w:sz="4" w:space="0" w:color="auto"/>
              <w:left w:val="single" w:sz="4" w:space="0" w:color="auto"/>
              <w:bottom w:val="single" w:sz="4" w:space="0" w:color="auto"/>
            </w:tcBorders>
          </w:tcPr>
          <w:p w:rsidR="007E41E3" w:rsidRPr="00D34F4D" w:rsidRDefault="00EC7B0E" w:rsidP="005F1FE0">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Создавать отчетные (отчетно-аналитические) и информационные материалы</w:t>
            </w:r>
          </w:p>
        </w:tc>
      </w:tr>
      <w:tr w:rsidR="007E41E3" w:rsidRPr="00D8250F" w:rsidTr="00C75579">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D34F4D" w:rsidRDefault="00EC7B0E" w:rsidP="005F1FE0">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 предоставлять эти сведения по запросам уполномоченных должностных лиц</w:t>
            </w:r>
          </w:p>
        </w:tc>
      </w:tr>
      <w:tr w:rsidR="007E41E3" w:rsidRPr="00D8250F" w:rsidTr="00C75579">
        <w:tc>
          <w:tcPr>
            <w:tcW w:w="709" w:type="dxa"/>
            <w:vMerge/>
            <w:tcBorders>
              <w:top w:val="single" w:sz="4" w:space="0" w:color="auto"/>
              <w:bottom w:val="single" w:sz="4" w:space="0" w:color="auto"/>
              <w:right w:val="single" w:sz="4" w:space="0" w:color="auto"/>
            </w:tcBorders>
          </w:tcPr>
          <w:p w:rsidR="007E41E3" w:rsidRPr="00C04497" w:rsidRDefault="007E41E3"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7E41E3" w:rsidRPr="00D34F4D" w:rsidRDefault="00EC7B0E" w:rsidP="005F1FE0">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Обрабатывать персональные данные с соблюдением принципов и правил, установленных законодательством Российской Федерации, определять законность требований различных категорий граждан и должностных лиц о предоставлении доступа к учебной документации, в том числе содержащей персональные данные</w:t>
            </w:r>
          </w:p>
        </w:tc>
      </w:tr>
      <w:tr w:rsidR="00EC7B0E" w:rsidRPr="00D8250F" w:rsidTr="00C75579">
        <w:tc>
          <w:tcPr>
            <w:tcW w:w="709" w:type="dxa"/>
            <w:vMerge w:val="restart"/>
            <w:tcBorders>
              <w:top w:val="single" w:sz="4" w:space="0" w:color="auto"/>
              <w:right w:val="single" w:sz="4" w:space="0" w:color="auto"/>
            </w:tcBorders>
            <w:textDirection w:val="btLr"/>
          </w:tcPr>
          <w:p w:rsidR="00EC7B0E" w:rsidRPr="00914A70" w:rsidRDefault="00EC7B0E" w:rsidP="005F1FE0">
            <w:pPr>
              <w:pStyle w:val="aa"/>
              <w:shd w:val="clear" w:color="auto" w:fill="FFFFFF" w:themeFill="background1"/>
              <w:ind w:left="113" w:right="113"/>
              <w:jc w:val="center"/>
              <w:rPr>
                <w:rStyle w:val="a9"/>
                <w:rFonts w:ascii="Times New Roman" w:hAnsi="Times New Roman"/>
                <w:sz w:val="24"/>
                <w:szCs w:val="24"/>
              </w:rPr>
            </w:pPr>
            <w:r w:rsidRPr="00914A70">
              <w:rPr>
                <w:rStyle w:val="a9"/>
                <w:rFonts w:ascii="Times New Roman" w:hAnsi="Times New Roman"/>
                <w:sz w:val="24"/>
                <w:szCs w:val="24"/>
                <w:shd w:val="clear" w:color="auto" w:fill="FFFFFF" w:themeFill="background1"/>
              </w:rPr>
              <w:t xml:space="preserve">Необходимые </w:t>
            </w:r>
            <w:r>
              <w:rPr>
                <w:rStyle w:val="a9"/>
                <w:rFonts w:ascii="Times New Roman" w:hAnsi="Times New Roman"/>
                <w:sz w:val="24"/>
                <w:szCs w:val="24"/>
                <w:shd w:val="clear" w:color="auto" w:fill="FFFFFF" w:themeFill="background1"/>
              </w:rPr>
              <w:t>знания</w:t>
            </w:r>
          </w:p>
        </w:tc>
        <w:tc>
          <w:tcPr>
            <w:tcW w:w="9531" w:type="dxa"/>
            <w:tcBorders>
              <w:top w:val="single" w:sz="4" w:space="0" w:color="auto"/>
              <w:left w:val="single" w:sz="4" w:space="0" w:color="auto"/>
              <w:bottom w:val="single" w:sz="4" w:space="0" w:color="auto"/>
            </w:tcBorders>
          </w:tcPr>
          <w:p w:rsidR="00EC7B0E" w:rsidRPr="00D34F4D" w:rsidRDefault="00EC7B0E" w:rsidP="00C75579">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Содержание и методика реализации дополнительных образовательных программ, в том числе современные методы, формы, способы и приемы обучения и воспитания</w:t>
            </w:r>
          </w:p>
        </w:tc>
      </w:tr>
      <w:tr w:rsidR="00EC7B0E" w:rsidRPr="00D8250F" w:rsidTr="00C75579">
        <w:tc>
          <w:tcPr>
            <w:tcW w:w="709" w:type="dxa"/>
            <w:vMerge/>
            <w:tcBorders>
              <w:right w:val="single" w:sz="4" w:space="0" w:color="auto"/>
            </w:tcBorders>
          </w:tcPr>
          <w:p w:rsidR="00EC7B0E" w:rsidRPr="00C04497" w:rsidRDefault="00EC7B0E"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EC7B0E" w:rsidRPr="00D34F4D" w:rsidRDefault="00EC7B0E" w:rsidP="00C75579">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Способ</w:t>
            </w:r>
            <w:r w:rsidR="00C75579">
              <w:rPr>
                <w:rFonts w:ascii="Times New Roman" w:hAnsi="Times New Roman" w:cs="Times New Roman"/>
                <w:sz w:val="24"/>
                <w:szCs w:val="24"/>
              </w:rPr>
              <w:t xml:space="preserve">ы выявления интересов учащихся </w:t>
            </w:r>
            <w:r w:rsidRPr="00D34F4D">
              <w:rPr>
                <w:rFonts w:ascii="Times New Roman" w:hAnsi="Times New Roman" w:cs="Times New Roman"/>
                <w:sz w:val="24"/>
                <w:szCs w:val="24"/>
              </w:rPr>
              <w:t>в осваиваемой области дополнительного образования и досуговой деятельности</w:t>
            </w:r>
          </w:p>
        </w:tc>
      </w:tr>
      <w:tr w:rsidR="00EC7B0E" w:rsidRPr="00D8250F" w:rsidTr="00C75579">
        <w:tc>
          <w:tcPr>
            <w:tcW w:w="709" w:type="dxa"/>
            <w:vMerge/>
            <w:tcBorders>
              <w:right w:val="single" w:sz="4" w:space="0" w:color="auto"/>
            </w:tcBorders>
          </w:tcPr>
          <w:p w:rsidR="00EC7B0E" w:rsidRPr="00C04497" w:rsidRDefault="00EC7B0E"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EC7B0E" w:rsidRPr="00D34F4D" w:rsidRDefault="00EC7B0E" w:rsidP="005F1FE0">
            <w:pPr>
              <w:pStyle w:val="aa"/>
              <w:shd w:val="clear" w:color="auto" w:fill="FFFFFF" w:themeFill="background1"/>
              <w:rPr>
                <w:rStyle w:val="a9"/>
                <w:rFonts w:ascii="Times New Roman" w:hAnsi="Times New Roman"/>
                <w:sz w:val="24"/>
                <w:szCs w:val="24"/>
              </w:rPr>
            </w:pPr>
            <w:r w:rsidRPr="00D34F4D">
              <w:rPr>
                <w:rFonts w:ascii="Times New Roman" w:hAnsi="Times New Roman" w:cs="Times New Roman"/>
                <w:sz w:val="24"/>
                <w:szCs w:val="24"/>
              </w:rPr>
              <w:t>Основные технические средства обучения, включая ИКТ, возможности их использования на занятиях и условия выбора в соответствии с целями и направленностью программы (занятия)</w:t>
            </w:r>
          </w:p>
        </w:tc>
      </w:tr>
      <w:tr w:rsidR="00EC7B0E" w:rsidRPr="00D8250F" w:rsidTr="00C75579">
        <w:tc>
          <w:tcPr>
            <w:tcW w:w="709" w:type="dxa"/>
            <w:vMerge/>
            <w:tcBorders>
              <w:right w:val="single" w:sz="4" w:space="0" w:color="auto"/>
            </w:tcBorders>
          </w:tcPr>
          <w:p w:rsidR="00EC7B0E" w:rsidRPr="00C04497" w:rsidRDefault="00EC7B0E"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EC7B0E" w:rsidRPr="00D34F4D" w:rsidRDefault="00D34F4D"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 xml:space="preserve">Основные характеристики, способы педагогической диагностики и развития ценностно-смысловой, эмоционально-волевой, </w:t>
            </w:r>
            <w:proofErr w:type="spellStart"/>
            <w:r w:rsidRPr="00D34F4D">
              <w:rPr>
                <w:rFonts w:ascii="Times New Roman" w:hAnsi="Times New Roman" w:cs="Times New Roman"/>
                <w:sz w:val="24"/>
                <w:szCs w:val="24"/>
              </w:rPr>
              <w:t>потребностно</w:t>
            </w:r>
            <w:proofErr w:type="spellEnd"/>
            <w:r w:rsidRPr="00D34F4D">
              <w:rPr>
                <w:rFonts w:ascii="Times New Roman" w:hAnsi="Times New Roman" w:cs="Times New Roman"/>
                <w:sz w:val="24"/>
                <w:szCs w:val="24"/>
              </w:rPr>
              <w:t>-мотивационной, интеллектуальной, коммуникативной сфер учащихся различного возраста</w:t>
            </w:r>
          </w:p>
        </w:tc>
      </w:tr>
      <w:tr w:rsidR="00EC7B0E" w:rsidRPr="00D8250F" w:rsidTr="00C75579">
        <w:tc>
          <w:tcPr>
            <w:tcW w:w="709" w:type="dxa"/>
            <w:vMerge/>
            <w:tcBorders>
              <w:right w:val="single" w:sz="4" w:space="0" w:color="auto"/>
            </w:tcBorders>
          </w:tcPr>
          <w:p w:rsidR="00EC7B0E" w:rsidRPr="00C04497" w:rsidRDefault="00EC7B0E"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EC7B0E" w:rsidRPr="00D34F4D" w:rsidRDefault="00D34F4D"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Особенности работы с учащимися, одаренными в избранной области деятельности (дополнительного образования)</w:t>
            </w:r>
          </w:p>
        </w:tc>
      </w:tr>
      <w:tr w:rsidR="00EC7B0E" w:rsidRPr="00D8250F" w:rsidTr="00C75579">
        <w:tc>
          <w:tcPr>
            <w:tcW w:w="709" w:type="dxa"/>
            <w:vMerge/>
            <w:tcBorders>
              <w:right w:val="single" w:sz="4" w:space="0" w:color="auto"/>
            </w:tcBorders>
          </w:tcPr>
          <w:p w:rsidR="00EC7B0E" w:rsidRPr="00C04497" w:rsidRDefault="00EC7B0E"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EC7B0E" w:rsidRPr="00D34F4D" w:rsidRDefault="00D34F4D"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Специальные условия, необходимые для дополнительного образования лиц с ограниченными возможностями здоровья, специфика инклюзивного подхода в образовании (при их реализации)</w:t>
            </w:r>
          </w:p>
        </w:tc>
      </w:tr>
      <w:tr w:rsidR="00EC7B0E" w:rsidRPr="00D8250F" w:rsidTr="00C75579">
        <w:tc>
          <w:tcPr>
            <w:tcW w:w="709" w:type="dxa"/>
            <w:vMerge/>
            <w:tcBorders>
              <w:right w:val="single" w:sz="4" w:space="0" w:color="auto"/>
            </w:tcBorders>
          </w:tcPr>
          <w:p w:rsidR="00EC7B0E" w:rsidRPr="00C04497" w:rsidRDefault="00EC7B0E"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EC7B0E" w:rsidRPr="00D34F4D" w:rsidRDefault="00D34F4D" w:rsidP="005F1FE0">
            <w:pPr>
              <w:pStyle w:val="aa"/>
              <w:shd w:val="clear" w:color="auto" w:fill="FFFFFF" w:themeFill="background1"/>
              <w:rPr>
                <w:rFonts w:ascii="Times New Roman" w:hAnsi="Times New Roman" w:cs="Times New Roman"/>
                <w:sz w:val="24"/>
                <w:szCs w:val="24"/>
              </w:rPr>
            </w:pPr>
            <w:proofErr w:type="spellStart"/>
            <w:r w:rsidRPr="00D34F4D">
              <w:rPr>
                <w:rFonts w:ascii="Times New Roman" w:hAnsi="Times New Roman" w:cs="Times New Roman"/>
                <w:sz w:val="24"/>
                <w:szCs w:val="24"/>
              </w:rPr>
              <w:t>Профориентационные</w:t>
            </w:r>
            <w:proofErr w:type="spellEnd"/>
            <w:r w:rsidRPr="00D34F4D">
              <w:rPr>
                <w:rFonts w:ascii="Times New Roman" w:hAnsi="Times New Roman" w:cs="Times New Roman"/>
                <w:sz w:val="24"/>
                <w:szCs w:val="24"/>
              </w:rPr>
              <w:t xml:space="preserve"> возможности занятий избранным видом деятельности, основные подходы и направления работы в области профессиональной ориентации, поддержки и сопровождения профессионального самоопределения</w:t>
            </w:r>
          </w:p>
        </w:tc>
      </w:tr>
      <w:tr w:rsidR="00EC7B0E" w:rsidRPr="00D8250F" w:rsidTr="00C75579">
        <w:tc>
          <w:tcPr>
            <w:tcW w:w="709" w:type="dxa"/>
            <w:vMerge/>
            <w:tcBorders>
              <w:right w:val="single" w:sz="4" w:space="0" w:color="auto"/>
            </w:tcBorders>
          </w:tcPr>
          <w:p w:rsidR="00EC7B0E" w:rsidRPr="00C04497" w:rsidRDefault="00EC7B0E"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EC7B0E" w:rsidRPr="00D34F4D" w:rsidRDefault="00D34F4D"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Нормативно-правовые акты в области защиты прав ребенка, включая международные</w:t>
            </w:r>
          </w:p>
        </w:tc>
      </w:tr>
      <w:tr w:rsidR="00EC7B0E" w:rsidRPr="00D8250F" w:rsidTr="00C75579">
        <w:tc>
          <w:tcPr>
            <w:tcW w:w="709" w:type="dxa"/>
            <w:vMerge/>
            <w:tcBorders>
              <w:right w:val="single" w:sz="4" w:space="0" w:color="auto"/>
            </w:tcBorders>
          </w:tcPr>
          <w:p w:rsidR="00EC7B0E" w:rsidRPr="00C04497" w:rsidRDefault="00EC7B0E"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EC7B0E" w:rsidRPr="00D34F4D" w:rsidRDefault="00D34F4D" w:rsidP="004B463C">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 xml:space="preserve">Требования охраны труда при проведении учебных занятий и досуговых мероприятий в </w:t>
            </w:r>
            <w:r w:rsidR="004B463C">
              <w:rPr>
                <w:rFonts w:ascii="Times New Roman" w:hAnsi="Times New Roman" w:cs="Times New Roman"/>
                <w:sz w:val="24"/>
                <w:szCs w:val="24"/>
              </w:rPr>
              <w:t xml:space="preserve">колледже и </w:t>
            </w:r>
            <w:r w:rsidRPr="00D34F4D">
              <w:rPr>
                <w:rFonts w:ascii="Times New Roman" w:hAnsi="Times New Roman" w:cs="Times New Roman"/>
                <w:sz w:val="24"/>
                <w:szCs w:val="24"/>
              </w:rPr>
              <w:t>на выездных мероприятиях</w:t>
            </w:r>
          </w:p>
        </w:tc>
      </w:tr>
      <w:tr w:rsidR="00EC7B0E" w:rsidRPr="00D8250F" w:rsidTr="00C75579">
        <w:tc>
          <w:tcPr>
            <w:tcW w:w="709" w:type="dxa"/>
            <w:vMerge/>
            <w:tcBorders>
              <w:right w:val="single" w:sz="4" w:space="0" w:color="auto"/>
            </w:tcBorders>
          </w:tcPr>
          <w:p w:rsidR="00EC7B0E" w:rsidRPr="00C04497" w:rsidRDefault="00EC7B0E"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EC7B0E" w:rsidRPr="00D34F4D" w:rsidRDefault="00D34F4D"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Меры ответственности педагогических работников за жизнь и здоровье учащихся, находящихся под их руководством</w:t>
            </w:r>
          </w:p>
        </w:tc>
      </w:tr>
      <w:tr w:rsidR="00D34F4D" w:rsidRPr="00D8250F" w:rsidTr="00C75579">
        <w:tc>
          <w:tcPr>
            <w:tcW w:w="709" w:type="dxa"/>
            <w:vMerge/>
            <w:tcBorders>
              <w:right w:val="single" w:sz="4" w:space="0" w:color="auto"/>
            </w:tcBorders>
          </w:tcPr>
          <w:p w:rsidR="00D34F4D" w:rsidRPr="00C04497" w:rsidRDefault="00D34F4D"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D34F4D" w:rsidRPr="00D34F4D" w:rsidRDefault="00D34F4D"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Законодательство Российской Федерации об образовании и персональных данных</w:t>
            </w:r>
          </w:p>
        </w:tc>
      </w:tr>
      <w:tr w:rsidR="00D34F4D" w:rsidRPr="00D8250F" w:rsidTr="00C75579">
        <w:tc>
          <w:tcPr>
            <w:tcW w:w="709" w:type="dxa"/>
            <w:vMerge/>
            <w:tcBorders>
              <w:right w:val="single" w:sz="4" w:space="0" w:color="auto"/>
            </w:tcBorders>
          </w:tcPr>
          <w:p w:rsidR="00D34F4D" w:rsidRPr="00C04497" w:rsidRDefault="00D34F4D"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D34F4D" w:rsidRPr="00D34F4D" w:rsidRDefault="00D34F4D"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Локальные нормативные акты,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D34F4D" w:rsidRPr="00D8250F" w:rsidTr="00C75579">
        <w:tc>
          <w:tcPr>
            <w:tcW w:w="709" w:type="dxa"/>
            <w:vMerge/>
            <w:tcBorders>
              <w:right w:val="single" w:sz="4" w:space="0" w:color="auto"/>
            </w:tcBorders>
          </w:tcPr>
          <w:p w:rsidR="00D34F4D" w:rsidRPr="00C04497" w:rsidRDefault="00D34F4D"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D34F4D" w:rsidRPr="00D34F4D" w:rsidRDefault="00D34F4D"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Возможности использования ИКТ для ведения документации</w:t>
            </w:r>
          </w:p>
        </w:tc>
      </w:tr>
      <w:tr w:rsidR="00EC7B0E" w:rsidRPr="00D8250F" w:rsidTr="00C75579">
        <w:tc>
          <w:tcPr>
            <w:tcW w:w="709" w:type="dxa"/>
            <w:vMerge/>
            <w:tcBorders>
              <w:bottom w:val="single" w:sz="4" w:space="0" w:color="auto"/>
              <w:right w:val="single" w:sz="4" w:space="0" w:color="auto"/>
            </w:tcBorders>
          </w:tcPr>
          <w:p w:rsidR="00EC7B0E" w:rsidRPr="00C04497" w:rsidRDefault="00EC7B0E" w:rsidP="005F1FE0">
            <w:pPr>
              <w:pStyle w:val="aa"/>
              <w:shd w:val="clear" w:color="auto" w:fill="FFFFFF" w:themeFill="background1"/>
              <w:rPr>
                <w:rFonts w:ascii="Times New Roman" w:hAnsi="Times New Roman" w:cs="Times New Roman"/>
                <w:sz w:val="24"/>
                <w:szCs w:val="24"/>
              </w:rPr>
            </w:pPr>
          </w:p>
        </w:tc>
        <w:tc>
          <w:tcPr>
            <w:tcW w:w="9531" w:type="dxa"/>
            <w:tcBorders>
              <w:top w:val="single" w:sz="4" w:space="0" w:color="auto"/>
              <w:left w:val="single" w:sz="4" w:space="0" w:color="auto"/>
              <w:bottom w:val="single" w:sz="4" w:space="0" w:color="auto"/>
            </w:tcBorders>
          </w:tcPr>
          <w:p w:rsidR="00EC7B0E" w:rsidRPr="00D34F4D" w:rsidRDefault="00D34F4D" w:rsidP="005F1FE0">
            <w:pPr>
              <w:pStyle w:val="aa"/>
              <w:shd w:val="clear" w:color="auto" w:fill="FFFFFF" w:themeFill="background1"/>
              <w:rPr>
                <w:rFonts w:ascii="Times New Roman" w:hAnsi="Times New Roman" w:cs="Times New Roman"/>
                <w:sz w:val="24"/>
                <w:szCs w:val="24"/>
              </w:rPr>
            </w:pPr>
            <w:r w:rsidRPr="00D34F4D">
              <w:rPr>
                <w:rFonts w:ascii="Times New Roman" w:hAnsi="Times New Roman" w:cs="Times New Roman"/>
                <w:sz w:val="24"/>
                <w:szCs w:val="24"/>
              </w:rPr>
              <w:t>Правила и регламенты заполнения и совместного использования электронных баз данных, содержащих информацию об участниках образовательного процесса и порядке его реализации, создания установленных форм и бланков для предоставления сведений уполномоченным должностным лицам</w:t>
            </w:r>
          </w:p>
        </w:tc>
      </w:tr>
    </w:tbl>
    <w:p w:rsidR="007E41E3" w:rsidRDefault="007E41E3" w:rsidP="007513D8">
      <w:pPr>
        <w:shd w:val="clear" w:color="auto" w:fill="FFFFFF"/>
        <w:spacing w:after="0" w:line="240" w:lineRule="auto"/>
        <w:jc w:val="center"/>
        <w:rPr>
          <w:rFonts w:ascii="Times New Roman" w:eastAsia="Times New Roman" w:hAnsi="Times New Roman" w:cs="Times New Roman"/>
          <w:b/>
          <w:bCs/>
          <w:sz w:val="28"/>
          <w:szCs w:val="28"/>
        </w:rPr>
      </w:pPr>
    </w:p>
    <w:p w:rsidR="00237B9F" w:rsidRDefault="00237B9F" w:rsidP="00476100">
      <w:pPr>
        <w:shd w:val="clear" w:color="auto" w:fill="FFFFFF"/>
        <w:spacing w:after="0" w:line="240" w:lineRule="auto"/>
        <w:jc w:val="both"/>
        <w:rPr>
          <w:rFonts w:ascii="Times New Roman" w:eastAsia="Times New Roman" w:hAnsi="Times New Roman" w:cs="Times New Roman"/>
          <w:bCs/>
          <w:sz w:val="28"/>
          <w:szCs w:val="28"/>
        </w:rPr>
      </w:pPr>
    </w:p>
    <w:p w:rsidR="00284B51" w:rsidRPr="00114EE4" w:rsidRDefault="006D16AD" w:rsidP="00284B51">
      <w:pPr>
        <w:shd w:val="clear" w:color="auto" w:fill="FFFFFF"/>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sidR="00284B51" w:rsidRPr="00114EE4">
        <w:rPr>
          <w:rFonts w:ascii="Times New Roman" w:eastAsia="Times New Roman" w:hAnsi="Times New Roman" w:cs="Times New Roman"/>
          <w:b/>
          <w:bCs/>
          <w:sz w:val="28"/>
          <w:szCs w:val="28"/>
        </w:rPr>
        <w:t>. Права</w:t>
      </w:r>
    </w:p>
    <w:p w:rsidR="002C3348" w:rsidRDefault="00E7296A" w:rsidP="000255B2">
      <w:pPr>
        <w:spacing w:after="0" w:line="240" w:lineRule="auto"/>
        <w:ind w:firstLine="567"/>
        <w:rPr>
          <w:rFonts w:ascii="Times New Roman" w:eastAsia="Times New Roman" w:hAnsi="Times New Roman" w:cs="Times New Roman"/>
          <w:sz w:val="28"/>
          <w:szCs w:val="28"/>
          <w:shd w:val="clear" w:color="auto" w:fill="FFFFFF"/>
        </w:rPr>
      </w:pPr>
      <w:r>
        <w:rPr>
          <w:rFonts w:ascii="Times New Roman" w:hAnsi="Times New Roman" w:cs="Times New Roman"/>
          <w:sz w:val="28"/>
          <w:szCs w:val="28"/>
        </w:rPr>
        <w:t>Педагог дополнительного образования</w:t>
      </w:r>
      <w:r w:rsidR="00E402AC" w:rsidRPr="000C1174">
        <w:rPr>
          <w:rFonts w:ascii="Times New Roman" w:eastAsia="Times New Roman" w:hAnsi="Times New Roman" w:cs="Times New Roman"/>
          <w:sz w:val="28"/>
          <w:szCs w:val="28"/>
          <w:shd w:val="clear" w:color="auto" w:fill="FFFFFF"/>
        </w:rPr>
        <w:t xml:space="preserve"> имеет право: </w:t>
      </w:r>
    </w:p>
    <w:p w:rsidR="002C3348" w:rsidRDefault="006D16AD" w:rsidP="0098132A">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3</w:t>
      </w:r>
      <w:r w:rsidR="00E402AC" w:rsidRPr="000C1174">
        <w:rPr>
          <w:rFonts w:ascii="Times New Roman" w:eastAsia="Times New Roman" w:hAnsi="Times New Roman" w:cs="Times New Roman"/>
          <w:sz w:val="28"/>
          <w:szCs w:val="28"/>
          <w:shd w:val="clear" w:color="auto" w:fill="FFFFFF"/>
        </w:rPr>
        <w:t xml:space="preserve">.1. На все предусмотренные законодательством Российской Федерации социальные гарантии, в том числе: </w:t>
      </w:r>
    </w:p>
    <w:p w:rsidR="002C3348" w:rsidRDefault="00E402AC" w:rsidP="0098132A">
      <w:pPr>
        <w:spacing w:after="0" w:line="240" w:lineRule="auto"/>
        <w:jc w:val="both"/>
        <w:rPr>
          <w:rFonts w:ascii="Times New Roman" w:eastAsia="Times New Roman" w:hAnsi="Times New Roman" w:cs="Times New Roman"/>
          <w:sz w:val="28"/>
          <w:szCs w:val="28"/>
          <w:shd w:val="clear" w:color="auto" w:fill="FFFFFF"/>
        </w:rPr>
      </w:pPr>
      <w:r w:rsidRPr="000C1174">
        <w:rPr>
          <w:rFonts w:ascii="Times New Roman" w:eastAsia="Times New Roman" w:hAnsi="Times New Roman" w:cs="Times New Roman"/>
          <w:sz w:val="28"/>
          <w:szCs w:val="28"/>
          <w:shd w:val="clear" w:color="auto" w:fill="FFFFFF"/>
        </w:rPr>
        <w:t xml:space="preserve">- на дополнительное профессиональное образование по профилю педагогической деятельности не реже чем один раз в три года; </w:t>
      </w:r>
    </w:p>
    <w:p w:rsidR="002C3348" w:rsidRDefault="00E402AC" w:rsidP="0098132A">
      <w:pPr>
        <w:spacing w:after="0" w:line="240" w:lineRule="auto"/>
        <w:jc w:val="both"/>
        <w:rPr>
          <w:rFonts w:ascii="Times New Roman" w:eastAsia="Times New Roman" w:hAnsi="Times New Roman" w:cs="Times New Roman"/>
          <w:sz w:val="28"/>
          <w:szCs w:val="28"/>
          <w:shd w:val="clear" w:color="auto" w:fill="FFFFFF"/>
        </w:rPr>
      </w:pPr>
      <w:r w:rsidRPr="000C1174">
        <w:rPr>
          <w:rFonts w:ascii="Times New Roman" w:eastAsia="Times New Roman" w:hAnsi="Times New Roman" w:cs="Times New Roman"/>
          <w:sz w:val="28"/>
          <w:szCs w:val="28"/>
          <w:shd w:val="clear" w:color="auto" w:fill="FFFFFF"/>
        </w:rPr>
        <w:t xml:space="preserve">- на ежегодный основной удлиненный оплачиваемый отпуск, продолжительность которого определяется Правительством Российской Федерации; </w:t>
      </w:r>
    </w:p>
    <w:p w:rsidR="002C3348" w:rsidRDefault="00E402AC" w:rsidP="0098132A">
      <w:pPr>
        <w:spacing w:after="0" w:line="240" w:lineRule="auto"/>
        <w:jc w:val="both"/>
        <w:rPr>
          <w:rFonts w:ascii="Times New Roman" w:eastAsia="Times New Roman" w:hAnsi="Times New Roman" w:cs="Times New Roman"/>
          <w:sz w:val="28"/>
          <w:szCs w:val="28"/>
          <w:shd w:val="clear" w:color="auto" w:fill="FFFFFF"/>
        </w:rPr>
      </w:pPr>
      <w:r w:rsidRPr="000C1174">
        <w:rPr>
          <w:rFonts w:ascii="Times New Roman" w:eastAsia="Times New Roman" w:hAnsi="Times New Roman" w:cs="Times New Roman"/>
          <w:sz w:val="28"/>
          <w:szCs w:val="28"/>
          <w:shd w:val="clear" w:color="auto" w:fill="FFFFFF"/>
        </w:rPr>
        <w:t xml:space="preserve">- на длительный отпуск сроком до одного года не реже чем через каждые десять лет непрерывной педагогической работы; </w:t>
      </w:r>
    </w:p>
    <w:p w:rsidR="002C3348" w:rsidRDefault="00E402AC" w:rsidP="0098132A">
      <w:pPr>
        <w:spacing w:after="0" w:line="240" w:lineRule="auto"/>
        <w:jc w:val="both"/>
        <w:rPr>
          <w:rFonts w:ascii="Times New Roman" w:eastAsia="Times New Roman" w:hAnsi="Times New Roman" w:cs="Times New Roman"/>
          <w:sz w:val="28"/>
          <w:szCs w:val="28"/>
          <w:shd w:val="clear" w:color="auto" w:fill="FFFFFF"/>
        </w:rPr>
      </w:pPr>
      <w:r w:rsidRPr="000C1174">
        <w:rPr>
          <w:rFonts w:ascii="Times New Roman" w:eastAsia="Times New Roman" w:hAnsi="Times New Roman" w:cs="Times New Roman"/>
          <w:sz w:val="28"/>
          <w:szCs w:val="28"/>
          <w:shd w:val="clear" w:color="auto" w:fill="FFFFFF"/>
        </w:rPr>
        <w:t xml:space="preserve">-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 </w:t>
      </w:r>
      <w:r w:rsidR="006D16AD">
        <w:rPr>
          <w:rFonts w:ascii="Times New Roman" w:eastAsia="Times New Roman" w:hAnsi="Times New Roman" w:cs="Times New Roman"/>
          <w:sz w:val="28"/>
          <w:szCs w:val="28"/>
          <w:shd w:val="clear" w:color="auto" w:fill="FFFFFF"/>
        </w:rPr>
        <w:t>3</w:t>
      </w:r>
      <w:r w:rsidRPr="000C1174">
        <w:rPr>
          <w:rFonts w:ascii="Times New Roman" w:eastAsia="Times New Roman" w:hAnsi="Times New Roman" w:cs="Times New Roman"/>
          <w:sz w:val="28"/>
          <w:szCs w:val="28"/>
          <w:shd w:val="clear" w:color="auto" w:fill="FFFFFF"/>
        </w:rPr>
        <w:t xml:space="preserve">.2. Знакомиться с проектами решений руководства, касающимися его деятельности. </w:t>
      </w:r>
      <w:r w:rsidR="006D16AD">
        <w:rPr>
          <w:rFonts w:ascii="Times New Roman" w:eastAsia="Times New Roman" w:hAnsi="Times New Roman" w:cs="Times New Roman"/>
          <w:sz w:val="28"/>
          <w:szCs w:val="28"/>
          <w:shd w:val="clear" w:color="auto" w:fill="FFFFFF"/>
        </w:rPr>
        <w:t>3</w:t>
      </w:r>
      <w:r w:rsidRPr="000C1174">
        <w:rPr>
          <w:rFonts w:ascii="Times New Roman" w:eastAsia="Times New Roman" w:hAnsi="Times New Roman" w:cs="Times New Roman"/>
          <w:sz w:val="28"/>
          <w:szCs w:val="28"/>
          <w:shd w:val="clear" w:color="auto" w:fill="FFFFFF"/>
        </w:rPr>
        <w:t xml:space="preserve">.3. По вопросам, находящимся в его компетенции, вносить на рассмотрение руководства предложения по улучшению деятельности </w:t>
      </w:r>
      <w:r w:rsidR="006F5470">
        <w:rPr>
          <w:rFonts w:ascii="Times New Roman" w:eastAsia="Times New Roman" w:hAnsi="Times New Roman" w:cs="Times New Roman"/>
          <w:sz w:val="28"/>
          <w:szCs w:val="28"/>
          <w:shd w:val="clear" w:color="auto" w:fill="FFFFFF"/>
        </w:rPr>
        <w:t>колледжа</w:t>
      </w:r>
      <w:r w:rsidRPr="000C1174">
        <w:rPr>
          <w:rFonts w:ascii="Times New Roman" w:eastAsia="Times New Roman" w:hAnsi="Times New Roman" w:cs="Times New Roman"/>
          <w:sz w:val="28"/>
          <w:szCs w:val="28"/>
          <w:shd w:val="clear" w:color="auto" w:fill="FFFFFF"/>
        </w:rPr>
        <w:t xml:space="preserve"> и совершенствованию методов работы, а также варианты устранения имеющихся в деятельности </w:t>
      </w:r>
      <w:r w:rsidR="0098132A">
        <w:rPr>
          <w:rFonts w:ascii="Times New Roman" w:eastAsia="Times New Roman" w:hAnsi="Times New Roman" w:cs="Times New Roman"/>
          <w:sz w:val="28"/>
          <w:szCs w:val="28"/>
          <w:shd w:val="clear" w:color="auto" w:fill="FFFFFF"/>
        </w:rPr>
        <w:t>колледжа</w:t>
      </w:r>
      <w:r w:rsidRPr="000C1174">
        <w:rPr>
          <w:rFonts w:ascii="Times New Roman" w:eastAsia="Times New Roman" w:hAnsi="Times New Roman" w:cs="Times New Roman"/>
          <w:sz w:val="28"/>
          <w:szCs w:val="28"/>
          <w:shd w:val="clear" w:color="auto" w:fill="FFFFFF"/>
        </w:rPr>
        <w:t xml:space="preserve"> недостатков. </w:t>
      </w:r>
    </w:p>
    <w:p w:rsidR="002C3348" w:rsidRDefault="006D16AD" w:rsidP="0098132A">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3</w:t>
      </w:r>
      <w:r w:rsidR="00E402AC" w:rsidRPr="000C1174">
        <w:rPr>
          <w:rFonts w:ascii="Times New Roman" w:eastAsia="Times New Roman" w:hAnsi="Times New Roman" w:cs="Times New Roman"/>
          <w:sz w:val="28"/>
          <w:szCs w:val="28"/>
          <w:shd w:val="clear" w:color="auto" w:fill="FFFFFF"/>
        </w:rPr>
        <w:t xml:space="preserve">.4. 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 </w:t>
      </w:r>
    </w:p>
    <w:p w:rsidR="002C3348" w:rsidRDefault="006D16AD" w:rsidP="0098132A">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3</w:t>
      </w:r>
      <w:r w:rsidR="00E402AC" w:rsidRPr="000C1174">
        <w:rPr>
          <w:rFonts w:ascii="Times New Roman" w:eastAsia="Times New Roman" w:hAnsi="Times New Roman" w:cs="Times New Roman"/>
          <w:sz w:val="28"/>
          <w:szCs w:val="28"/>
          <w:shd w:val="clear" w:color="auto" w:fill="FFFFFF"/>
        </w:rPr>
        <w:t xml:space="preserve">.5. Привлекать </w:t>
      </w:r>
      <w:r w:rsidR="00C55D63" w:rsidRPr="000C1174">
        <w:rPr>
          <w:rFonts w:ascii="Times New Roman" w:eastAsia="Times New Roman" w:hAnsi="Times New Roman" w:cs="Times New Roman"/>
          <w:sz w:val="28"/>
          <w:szCs w:val="28"/>
          <w:shd w:val="clear" w:color="auto" w:fill="FFFFFF"/>
        </w:rPr>
        <w:t xml:space="preserve">с разрешения руководства </w:t>
      </w:r>
      <w:r w:rsidR="00E402AC" w:rsidRPr="000C1174">
        <w:rPr>
          <w:rFonts w:ascii="Times New Roman" w:eastAsia="Times New Roman" w:hAnsi="Times New Roman" w:cs="Times New Roman"/>
          <w:sz w:val="28"/>
          <w:szCs w:val="28"/>
          <w:shd w:val="clear" w:color="auto" w:fill="FFFFFF"/>
        </w:rPr>
        <w:t xml:space="preserve">специалистов всех структурных подразделений к решению задач, возложенных на него. </w:t>
      </w:r>
    </w:p>
    <w:p w:rsidR="002C3348" w:rsidRDefault="006D16AD" w:rsidP="00436A5E">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3</w:t>
      </w:r>
      <w:r w:rsidR="00E402AC" w:rsidRPr="000C1174">
        <w:rPr>
          <w:rFonts w:ascii="Times New Roman" w:eastAsia="Times New Roman" w:hAnsi="Times New Roman" w:cs="Times New Roman"/>
          <w:sz w:val="28"/>
          <w:szCs w:val="28"/>
          <w:shd w:val="clear" w:color="auto" w:fill="FFFFFF"/>
        </w:rPr>
        <w:t xml:space="preserve">.6. 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 </w:t>
      </w:r>
    </w:p>
    <w:p w:rsidR="002C3348" w:rsidRPr="006F5470" w:rsidRDefault="006D16AD" w:rsidP="00436A5E">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3</w:t>
      </w:r>
      <w:r w:rsidR="006F5470">
        <w:rPr>
          <w:rFonts w:ascii="Times New Roman" w:eastAsia="Times New Roman" w:hAnsi="Times New Roman" w:cs="Times New Roman"/>
          <w:sz w:val="28"/>
          <w:szCs w:val="28"/>
          <w:shd w:val="clear" w:color="auto" w:fill="FFFFFF"/>
        </w:rPr>
        <w:t>.</w:t>
      </w:r>
      <w:r w:rsidR="00E37427">
        <w:rPr>
          <w:rFonts w:ascii="Times New Roman" w:eastAsia="Times New Roman" w:hAnsi="Times New Roman" w:cs="Times New Roman"/>
          <w:sz w:val="28"/>
          <w:szCs w:val="28"/>
          <w:shd w:val="clear" w:color="auto" w:fill="FFFFFF"/>
        </w:rPr>
        <w:t>7</w:t>
      </w:r>
      <w:r w:rsidR="00E402AC" w:rsidRPr="000C1174">
        <w:rPr>
          <w:rFonts w:ascii="Times New Roman" w:eastAsia="Times New Roman" w:hAnsi="Times New Roman" w:cs="Times New Roman"/>
          <w:sz w:val="28"/>
          <w:szCs w:val="28"/>
          <w:shd w:val="clear" w:color="auto" w:fill="FFFFFF"/>
        </w:rPr>
        <w:t xml:space="preserve">. Привлекать к дисциплинарной ответственности </w:t>
      </w:r>
      <w:r w:rsidR="00FB4B1A">
        <w:rPr>
          <w:rFonts w:ascii="Times New Roman" w:eastAsia="Times New Roman" w:hAnsi="Times New Roman" w:cs="Times New Roman"/>
          <w:sz w:val="28"/>
          <w:szCs w:val="28"/>
          <w:shd w:val="clear" w:color="auto" w:fill="FFFFFF"/>
        </w:rPr>
        <w:t>студентов</w:t>
      </w:r>
      <w:r w:rsidR="00E402AC" w:rsidRPr="000C1174">
        <w:rPr>
          <w:rFonts w:ascii="Times New Roman" w:eastAsia="Times New Roman" w:hAnsi="Times New Roman" w:cs="Times New Roman"/>
          <w:sz w:val="28"/>
          <w:szCs w:val="28"/>
          <w:shd w:val="clear" w:color="auto" w:fill="FFFFFF"/>
        </w:rPr>
        <w:t xml:space="preserve"> за поступки, </w:t>
      </w:r>
      <w:proofErr w:type="spellStart"/>
      <w:r w:rsidR="00E402AC" w:rsidRPr="000C1174">
        <w:rPr>
          <w:rFonts w:ascii="Times New Roman" w:eastAsia="Times New Roman" w:hAnsi="Times New Roman" w:cs="Times New Roman"/>
          <w:sz w:val="28"/>
          <w:szCs w:val="28"/>
          <w:shd w:val="clear" w:color="auto" w:fill="FFFFFF"/>
        </w:rPr>
        <w:t>дезорганизующие</w:t>
      </w:r>
      <w:proofErr w:type="spellEnd"/>
      <w:r w:rsidR="00E402AC" w:rsidRPr="000C1174">
        <w:rPr>
          <w:rFonts w:ascii="Times New Roman" w:eastAsia="Times New Roman" w:hAnsi="Times New Roman" w:cs="Times New Roman"/>
          <w:sz w:val="28"/>
          <w:szCs w:val="28"/>
          <w:shd w:val="clear" w:color="auto" w:fill="FFFFFF"/>
        </w:rPr>
        <w:t xml:space="preserve"> учебно-воспитательный процесс, в порядке, установленном </w:t>
      </w:r>
      <w:r w:rsidR="00FB4B1A" w:rsidRPr="006F5470">
        <w:rPr>
          <w:rFonts w:ascii="Times New Roman" w:eastAsia="Times New Roman" w:hAnsi="Times New Roman" w:cs="Times New Roman"/>
          <w:sz w:val="28"/>
          <w:szCs w:val="28"/>
          <w:shd w:val="clear" w:color="auto" w:fill="FFFFFF"/>
        </w:rPr>
        <w:t xml:space="preserve">Положением </w:t>
      </w:r>
      <w:r w:rsidR="006F5470" w:rsidRPr="006F5470">
        <w:rPr>
          <w:rFonts w:ascii="Times New Roman" w:hAnsi="Times New Roman" w:cs="Times New Roman"/>
          <w:sz w:val="28"/>
          <w:szCs w:val="28"/>
        </w:rPr>
        <w:t>о дисциплинарных взысканиях</w:t>
      </w:r>
      <w:r w:rsidR="006F5470">
        <w:rPr>
          <w:rFonts w:ascii="Times New Roman" w:hAnsi="Times New Roman" w:cs="Times New Roman"/>
          <w:sz w:val="28"/>
          <w:szCs w:val="28"/>
        </w:rPr>
        <w:t xml:space="preserve"> БПОУ РК «ЭПТК»</w:t>
      </w:r>
      <w:r w:rsidR="00E402AC" w:rsidRPr="000C1174">
        <w:rPr>
          <w:rFonts w:ascii="Times New Roman" w:eastAsia="Times New Roman" w:hAnsi="Times New Roman" w:cs="Times New Roman"/>
          <w:sz w:val="28"/>
          <w:szCs w:val="28"/>
          <w:shd w:val="clear" w:color="auto" w:fill="FFFFFF"/>
        </w:rPr>
        <w:t xml:space="preserve">. </w:t>
      </w:r>
    </w:p>
    <w:p w:rsidR="002C3348" w:rsidRDefault="006D16AD" w:rsidP="00436A5E">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3</w:t>
      </w:r>
      <w:r w:rsidR="00E37427">
        <w:rPr>
          <w:rFonts w:ascii="Times New Roman" w:eastAsia="Times New Roman" w:hAnsi="Times New Roman" w:cs="Times New Roman"/>
          <w:sz w:val="28"/>
          <w:szCs w:val="28"/>
          <w:shd w:val="clear" w:color="auto" w:fill="FFFFFF"/>
        </w:rPr>
        <w:t>.8</w:t>
      </w:r>
      <w:r w:rsidR="00E402AC" w:rsidRPr="000C1174">
        <w:rPr>
          <w:rFonts w:ascii="Times New Roman" w:eastAsia="Times New Roman" w:hAnsi="Times New Roman" w:cs="Times New Roman"/>
          <w:sz w:val="28"/>
          <w:szCs w:val="28"/>
          <w:shd w:val="clear" w:color="auto" w:fill="FFFFFF"/>
        </w:rPr>
        <w:t xml:space="preserve">. </w:t>
      </w:r>
      <w:r w:rsidR="006F5470">
        <w:rPr>
          <w:rFonts w:ascii="Times New Roman" w:eastAsia="Times New Roman" w:hAnsi="Times New Roman" w:cs="Times New Roman"/>
          <w:sz w:val="28"/>
          <w:szCs w:val="28"/>
          <w:shd w:val="clear" w:color="auto" w:fill="FFFFFF"/>
        </w:rPr>
        <w:t>Вносить администрации предложения о поощрении</w:t>
      </w:r>
      <w:r w:rsidR="00E402AC" w:rsidRPr="000C1174">
        <w:rPr>
          <w:rFonts w:ascii="Times New Roman" w:eastAsia="Times New Roman" w:hAnsi="Times New Roman" w:cs="Times New Roman"/>
          <w:sz w:val="28"/>
          <w:szCs w:val="28"/>
          <w:shd w:val="clear" w:color="auto" w:fill="FFFFFF"/>
        </w:rPr>
        <w:t xml:space="preserve"> </w:t>
      </w:r>
      <w:r w:rsidR="005C1546">
        <w:rPr>
          <w:rFonts w:ascii="Times New Roman" w:eastAsia="Times New Roman" w:hAnsi="Times New Roman" w:cs="Times New Roman"/>
          <w:sz w:val="28"/>
          <w:szCs w:val="28"/>
          <w:shd w:val="clear" w:color="auto" w:fill="FFFFFF"/>
        </w:rPr>
        <w:t>студентов</w:t>
      </w:r>
      <w:r w:rsidR="00E402AC" w:rsidRPr="000C1174">
        <w:rPr>
          <w:rFonts w:ascii="Times New Roman" w:eastAsia="Times New Roman" w:hAnsi="Times New Roman" w:cs="Times New Roman"/>
          <w:sz w:val="28"/>
          <w:szCs w:val="28"/>
          <w:shd w:val="clear" w:color="auto" w:fill="FFFFFF"/>
        </w:rPr>
        <w:t xml:space="preserve">. </w:t>
      </w:r>
    </w:p>
    <w:p w:rsidR="006F5470" w:rsidRDefault="006D16AD" w:rsidP="00436A5E">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3</w:t>
      </w:r>
      <w:r w:rsidR="00E37427">
        <w:rPr>
          <w:rFonts w:ascii="Times New Roman" w:eastAsia="Times New Roman" w:hAnsi="Times New Roman" w:cs="Times New Roman"/>
          <w:sz w:val="28"/>
          <w:szCs w:val="28"/>
          <w:shd w:val="clear" w:color="auto" w:fill="FFFFFF"/>
        </w:rPr>
        <w:t>.9</w:t>
      </w:r>
      <w:r w:rsidR="006F5470">
        <w:rPr>
          <w:rFonts w:ascii="Times New Roman" w:eastAsia="Times New Roman" w:hAnsi="Times New Roman" w:cs="Times New Roman"/>
          <w:sz w:val="28"/>
          <w:szCs w:val="28"/>
          <w:shd w:val="clear" w:color="auto" w:fill="FFFFFF"/>
        </w:rPr>
        <w:t>. Приглашать родителей (лиц их заменяющих) студентов в колледж.</w:t>
      </w:r>
    </w:p>
    <w:p w:rsidR="006F5470" w:rsidRDefault="006D16AD" w:rsidP="00436A5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r w:rsidR="006F5470">
        <w:rPr>
          <w:rFonts w:ascii="Times New Roman" w:hAnsi="Times New Roman" w:cs="Times New Roman"/>
          <w:color w:val="000000"/>
          <w:sz w:val="28"/>
          <w:szCs w:val="28"/>
          <w:shd w:val="clear" w:color="auto" w:fill="FFFFFF"/>
        </w:rPr>
        <w:t>.1</w:t>
      </w:r>
      <w:r w:rsidR="00E37427">
        <w:rPr>
          <w:rFonts w:ascii="Times New Roman" w:hAnsi="Times New Roman" w:cs="Times New Roman"/>
          <w:color w:val="000000"/>
          <w:sz w:val="28"/>
          <w:szCs w:val="28"/>
          <w:shd w:val="clear" w:color="auto" w:fill="FFFFFF"/>
        </w:rPr>
        <w:t>0</w:t>
      </w:r>
      <w:r w:rsidR="006F5470">
        <w:rPr>
          <w:rFonts w:ascii="Times New Roman" w:hAnsi="Times New Roman" w:cs="Times New Roman"/>
          <w:color w:val="000000"/>
          <w:sz w:val="28"/>
          <w:szCs w:val="28"/>
          <w:shd w:val="clear" w:color="auto" w:fill="FFFFFF"/>
        </w:rPr>
        <w:t>. Получать помощь от педагогического коллектива колледжа.</w:t>
      </w:r>
    </w:p>
    <w:p w:rsidR="006E2E03" w:rsidRDefault="006E2E03" w:rsidP="006E2E03">
      <w:pPr>
        <w:spacing w:after="0" w:line="240" w:lineRule="auto"/>
        <w:jc w:val="center"/>
        <w:rPr>
          <w:rFonts w:ascii="Times New Roman" w:hAnsi="Times New Roman" w:cs="Times New Roman"/>
          <w:color w:val="000000"/>
          <w:sz w:val="28"/>
          <w:szCs w:val="28"/>
        </w:rPr>
      </w:pPr>
    </w:p>
    <w:p w:rsidR="004B463C" w:rsidRDefault="004B463C" w:rsidP="006E2E03">
      <w:pPr>
        <w:spacing w:after="0" w:line="240" w:lineRule="auto"/>
        <w:jc w:val="center"/>
        <w:rPr>
          <w:rFonts w:ascii="Times New Roman" w:hAnsi="Times New Roman" w:cs="Times New Roman"/>
          <w:color w:val="000000"/>
          <w:sz w:val="28"/>
          <w:szCs w:val="28"/>
        </w:rPr>
      </w:pPr>
    </w:p>
    <w:p w:rsidR="004B463C" w:rsidRDefault="004B463C" w:rsidP="006E2E03">
      <w:pPr>
        <w:spacing w:after="0" w:line="240" w:lineRule="auto"/>
        <w:jc w:val="center"/>
        <w:rPr>
          <w:rFonts w:ascii="Times New Roman" w:hAnsi="Times New Roman" w:cs="Times New Roman"/>
          <w:color w:val="000000"/>
          <w:sz w:val="28"/>
          <w:szCs w:val="28"/>
        </w:rPr>
      </w:pPr>
    </w:p>
    <w:p w:rsidR="00284B51" w:rsidRPr="00114EE4" w:rsidRDefault="006D16AD" w:rsidP="006E2E03">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4</w:t>
      </w:r>
      <w:r w:rsidR="00284B51" w:rsidRPr="00114EE4">
        <w:rPr>
          <w:rFonts w:ascii="Times New Roman" w:eastAsia="Times New Roman" w:hAnsi="Times New Roman" w:cs="Times New Roman"/>
          <w:b/>
          <w:bCs/>
          <w:sz w:val="28"/>
          <w:szCs w:val="28"/>
        </w:rPr>
        <w:t>. Ответственность</w:t>
      </w:r>
    </w:p>
    <w:p w:rsidR="000213DE" w:rsidRDefault="00E7296A" w:rsidP="000255B2">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Педагог дополнительного образования</w:t>
      </w:r>
      <w:r w:rsidR="000255B2">
        <w:rPr>
          <w:rFonts w:ascii="Times New Roman" w:eastAsia="Times New Roman" w:hAnsi="Times New Roman" w:cs="Times New Roman"/>
          <w:sz w:val="28"/>
          <w:szCs w:val="28"/>
        </w:rPr>
        <w:t xml:space="preserve"> </w:t>
      </w:r>
      <w:r w:rsidR="000213DE">
        <w:rPr>
          <w:rFonts w:ascii="Times New Roman" w:eastAsia="Times New Roman" w:hAnsi="Times New Roman" w:cs="Times New Roman"/>
          <w:sz w:val="28"/>
          <w:szCs w:val="28"/>
        </w:rPr>
        <w:t>несёт ответственность:</w:t>
      </w:r>
    </w:p>
    <w:p w:rsidR="000213DE" w:rsidRPr="00114EE4" w:rsidRDefault="006D16AD" w:rsidP="000213DE">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284B51" w:rsidRPr="00114EE4">
        <w:rPr>
          <w:rFonts w:ascii="Times New Roman" w:eastAsia="Times New Roman" w:hAnsi="Times New Roman" w:cs="Times New Roman"/>
          <w:sz w:val="28"/>
          <w:szCs w:val="28"/>
        </w:rPr>
        <w:t xml:space="preserve">.1. </w:t>
      </w:r>
      <w:r w:rsidR="00284B51">
        <w:rPr>
          <w:rFonts w:ascii="Times New Roman" w:eastAsia="Times New Roman" w:hAnsi="Times New Roman" w:cs="Times New Roman"/>
          <w:sz w:val="28"/>
          <w:szCs w:val="28"/>
        </w:rPr>
        <w:t>За соблюдение и защиту прав и свобод студентов, строгое соблюдение правил этического кодекса педагога.</w:t>
      </w:r>
      <w:r w:rsidR="000213DE">
        <w:rPr>
          <w:rFonts w:ascii="Times New Roman" w:eastAsia="Times New Roman" w:hAnsi="Times New Roman" w:cs="Times New Roman"/>
          <w:sz w:val="28"/>
          <w:szCs w:val="28"/>
        </w:rPr>
        <w:t xml:space="preserve"> За применение, в том числе однократное, методов воспитания, связанных с физическим и/или психическим насилием над личностью обучающегося, </w:t>
      </w:r>
      <w:r w:rsidR="00E7296A">
        <w:rPr>
          <w:rFonts w:ascii="Times New Roman" w:hAnsi="Times New Roman" w:cs="Times New Roman"/>
          <w:sz w:val="28"/>
          <w:szCs w:val="28"/>
        </w:rPr>
        <w:t>педагог дополнительного образования</w:t>
      </w:r>
      <w:r w:rsidR="000213DE">
        <w:rPr>
          <w:rFonts w:ascii="Times New Roman" w:eastAsia="Times New Roman" w:hAnsi="Times New Roman" w:cs="Times New Roman"/>
          <w:sz w:val="28"/>
          <w:szCs w:val="28"/>
        </w:rPr>
        <w:t xml:space="preserve"> может быть освобожден от занимаемой должности в соответствии с трудовым законодательством и Законом Российской Федерации «Об образовании».</w:t>
      </w:r>
    </w:p>
    <w:p w:rsidR="00284B51" w:rsidRDefault="006D16AD" w:rsidP="00284B5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284B51" w:rsidRPr="00114EE4">
        <w:rPr>
          <w:rFonts w:ascii="Times New Roman" w:eastAsia="Times New Roman" w:hAnsi="Times New Roman" w:cs="Times New Roman"/>
          <w:sz w:val="28"/>
          <w:szCs w:val="28"/>
        </w:rPr>
        <w:t>.</w:t>
      </w:r>
      <w:r w:rsidR="000213DE">
        <w:rPr>
          <w:rFonts w:ascii="Times New Roman" w:eastAsia="Times New Roman" w:hAnsi="Times New Roman" w:cs="Times New Roman"/>
          <w:sz w:val="28"/>
          <w:szCs w:val="28"/>
        </w:rPr>
        <w:t>2</w:t>
      </w:r>
      <w:r w:rsidR="00284B51" w:rsidRPr="00114EE4">
        <w:rPr>
          <w:rFonts w:ascii="Times New Roman" w:eastAsia="Times New Roman" w:hAnsi="Times New Roman" w:cs="Times New Roman"/>
          <w:sz w:val="28"/>
          <w:szCs w:val="28"/>
        </w:rPr>
        <w:t xml:space="preserve">. За неисполнение или ненадлежащее исполнение без уважительных причин Устава и Правил внутреннего трудового распорядка </w:t>
      </w:r>
      <w:r w:rsidR="00284B51">
        <w:rPr>
          <w:rFonts w:ascii="Times New Roman" w:eastAsia="Times New Roman" w:hAnsi="Times New Roman" w:cs="Times New Roman"/>
          <w:sz w:val="28"/>
          <w:szCs w:val="28"/>
        </w:rPr>
        <w:t>колледжа</w:t>
      </w:r>
      <w:r w:rsidR="00284B51" w:rsidRPr="00114EE4">
        <w:rPr>
          <w:rFonts w:ascii="Times New Roman" w:eastAsia="Times New Roman" w:hAnsi="Times New Roman" w:cs="Times New Roman"/>
          <w:sz w:val="28"/>
          <w:szCs w:val="28"/>
        </w:rPr>
        <w:t xml:space="preserve">, законных распоряжений директора </w:t>
      </w:r>
      <w:r w:rsidR="00284B51">
        <w:rPr>
          <w:rFonts w:ascii="Times New Roman" w:eastAsia="Times New Roman" w:hAnsi="Times New Roman" w:cs="Times New Roman"/>
          <w:sz w:val="28"/>
          <w:szCs w:val="28"/>
        </w:rPr>
        <w:t>колледжа</w:t>
      </w:r>
      <w:r w:rsidR="00284B51" w:rsidRPr="00114EE4">
        <w:rPr>
          <w:rFonts w:ascii="Times New Roman" w:eastAsia="Times New Roman" w:hAnsi="Times New Roman" w:cs="Times New Roman"/>
          <w:sz w:val="28"/>
          <w:szCs w:val="28"/>
        </w:rPr>
        <w:t xml:space="preserve"> и иных локальных нормативных актов, должностных обязанностей, установленных настоящей Инструкцией, в том числе за неиспользование предоставленных прав, </w:t>
      </w:r>
      <w:r w:rsidR="00E7296A">
        <w:rPr>
          <w:rFonts w:ascii="Times New Roman" w:hAnsi="Times New Roman" w:cs="Times New Roman"/>
          <w:sz w:val="28"/>
          <w:szCs w:val="28"/>
        </w:rPr>
        <w:t>педагог дополнительного образования</w:t>
      </w:r>
      <w:r w:rsidR="000255B2" w:rsidRPr="00114EE4">
        <w:rPr>
          <w:rFonts w:ascii="Times New Roman" w:eastAsia="Times New Roman" w:hAnsi="Times New Roman" w:cs="Times New Roman"/>
          <w:sz w:val="28"/>
          <w:szCs w:val="28"/>
        </w:rPr>
        <w:t xml:space="preserve"> </w:t>
      </w:r>
      <w:r w:rsidR="00284B51" w:rsidRPr="00114EE4">
        <w:rPr>
          <w:rFonts w:ascii="Times New Roman" w:eastAsia="Times New Roman" w:hAnsi="Times New Roman" w:cs="Times New Roman"/>
          <w:sz w:val="28"/>
          <w:szCs w:val="28"/>
        </w:rPr>
        <w:t>нес</w:t>
      </w:r>
      <w:r w:rsidR="000213DE">
        <w:rPr>
          <w:rFonts w:ascii="Times New Roman" w:eastAsia="Times New Roman" w:hAnsi="Times New Roman" w:cs="Times New Roman"/>
          <w:sz w:val="28"/>
          <w:szCs w:val="28"/>
        </w:rPr>
        <w:t>ё</w:t>
      </w:r>
      <w:r w:rsidR="00284B51" w:rsidRPr="00114EE4">
        <w:rPr>
          <w:rFonts w:ascii="Times New Roman" w:eastAsia="Times New Roman" w:hAnsi="Times New Roman" w:cs="Times New Roman"/>
          <w:sz w:val="28"/>
          <w:szCs w:val="28"/>
        </w:rPr>
        <w:t>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применено увольнение.</w:t>
      </w:r>
    </w:p>
    <w:p w:rsidR="00284B51" w:rsidRDefault="006D16AD" w:rsidP="00284B5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284B51">
        <w:rPr>
          <w:rFonts w:ascii="Times New Roman" w:eastAsia="Times New Roman" w:hAnsi="Times New Roman" w:cs="Times New Roman"/>
          <w:sz w:val="28"/>
          <w:szCs w:val="28"/>
        </w:rPr>
        <w:t>.</w:t>
      </w:r>
      <w:r w:rsidR="00E7296A">
        <w:rPr>
          <w:rFonts w:ascii="Times New Roman" w:eastAsia="Times New Roman" w:hAnsi="Times New Roman" w:cs="Times New Roman"/>
          <w:sz w:val="28"/>
          <w:szCs w:val="28"/>
        </w:rPr>
        <w:t>3</w:t>
      </w:r>
      <w:r w:rsidR="00284B51" w:rsidRPr="00114EE4">
        <w:rPr>
          <w:rFonts w:ascii="Times New Roman" w:eastAsia="Times New Roman" w:hAnsi="Times New Roman" w:cs="Times New Roman"/>
          <w:sz w:val="28"/>
          <w:szCs w:val="28"/>
        </w:rPr>
        <w:t xml:space="preserve">. За виновное причинение </w:t>
      </w:r>
      <w:r w:rsidR="00284B51">
        <w:rPr>
          <w:rFonts w:ascii="Times New Roman" w:eastAsia="Times New Roman" w:hAnsi="Times New Roman" w:cs="Times New Roman"/>
          <w:sz w:val="28"/>
          <w:szCs w:val="28"/>
        </w:rPr>
        <w:t>колледжу</w:t>
      </w:r>
      <w:r w:rsidR="00284B51" w:rsidRPr="00114EE4">
        <w:rPr>
          <w:rFonts w:ascii="Times New Roman" w:eastAsia="Times New Roman" w:hAnsi="Times New Roman" w:cs="Times New Roman"/>
          <w:sz w:val="28"/>
          <w:szCs w:val="28"/>
        </w:rPr>
        <w:t xml:space="preserve"> или участникам образовательного процесса ущерба в связи с исполнением (неисполнением) своих должностных обязанностей </w:t>
      </w:r>
      <w:r w:rsidR="00E7296A">
        <w:rPr>
          <w:rFonts w:ascii="Times New Roman" w:hAnsi="Times New Roman" w:cs="Times New Roman"/>
          <w:sz w:val="28"/>
          <w:szCs w:val="28"/>
        </w:rPr>
        <w:t>педагог дополнительного образования</w:t>
      </w:r>
      <w:r w:rsidR="00284B51">
        <w:rPr>
          <w:rFonts w:ascii="Times New Roman" w:eastAsia="Times New Roman" w:hAnsi="Times New Roman" w:cs="Times New Roman"/>
          <w:sz w:val="28"/>
          <w:szCs w:val="28"/>
        </w:rPr>
        <w:t xml:space="preserve"> </w:t>
      </w:r>
      <w:r w:rsidR="00284B51" w:rsidRPr="00114EE4">
        <w:rPr>
          <w:rFonts w:ascii="Times New Roman" w:eastAsia="Times New Roman" w:hAnsi="Times New Roman" w:cs="Times New Roman"/>
          <w:sz w:val="28"/>
          <w:szCs w:val="28"/>
        </w:rPr>
        <w:t>несет материальную ответствен</w:t>
      </w:r>
      <w:r w:rsidR="00284B51" w:rsidRPr="00114EE4">
        <w:rPr>
          <w:rFonts w:ascii="Times New Roman" w:eastAsia="Times New Roman" w:hAnsi="Times New Roman" w:cs="Times New Roman"/>
          <w:sz w:val="28"/>
          <w:szCs w:val="28"/>
        </w:rPr>
        <w:softHyphen/>
        <w:t>ность в порядке и в пределах, установленных трудовым и (или) гражданским законодательством.</w:t>
      </w:r>
    </w:p>
    <w:p w:rsidR="000213DE" w:rsidRDefault="000213DE" w:rsidP="00E402AC">
      <w:pPr>
        <w:spacing w:after="0" w:line="240" w:lineRule="auto"/>
        <w:rPr>
          <w:rFonts w:ascii="Times New Roman" w:eastAsia="Times New Roman" w:hAnsi="Times New Roman" w:cs="Times New Roman"/>
          <w:sz w:val="28"/>
          <w:szCs w:val="28"/>
          <w:shd w:val="clear" w:color="auto" w:fill="FFFFFF"/>
        </w:rPr>
      </w:pPr>
    </w:p>
    <w:p w:rsidR="006E2E03" w:rsidRDefault="006E2E03" w:rsidP="00E402AC">
      <w:pPr>
        <w:spacing w:after="0" w:line="240" w:lineRule="auto"/>
        <w:rPr>
          <w:rFonts w:ascii="Times New Roman" w:eastAsia="Times New Roman" w:hAnsi="Times New Roman" w:cs="Times New Roman"/>
          <w:sz w:val="28"/>
          <w:szCs w:val="28"/>
          <w:shd w:val="clear" w:color="auto" w:fill="FFFFFF"/>
        </w:rPr>
      </w:pPr>
    </w:p>
    <w:p w:rsidR="00284B51" w:rsidRPr="00FF5714" w:rsidRDefault="003455CC" w:rsidP="004B463C">
      <w:pPr>
        <w:spacing w:line="240" w:lineRule="auto"/>
        <w:rPr>
          <w:rFonts w:ascii="Times New Roman" w:hAnsi="Times New Roman" w:cs="Times New Roman"/>
          <w:sz w:val="28"/>
          <w:szCs w:val="28"/>
        </w:rPr>
      </w:pPr>
      <w:r>
        <w:rPr>
          <w:rFonts w:ascii="Times New Roman" w:hAnsi="Times New Roman" w:cs="Times New Roman"/>
          <w:sz w:val="28"/>
          <w:szCs w:val="28"/>
        </w:rPr>
        <w:t>С должностной</w:t>
      </w:r>
      <w:r w:rsidR="00284B51" w:rsidRPr="00FF5714">
        <w:rPr>
          <w:rFonts w:ascii="Times New Roman" w:hAnsi="Times New Roman" w:cs="Times New Roman"/>
          <w:sz w:val="28"/>
          <w:szCs w:val="28"/>
        </w:rPr>
        <w:t xml:space="preserve"> инструкци</w:t>
      </w:r>
      <w:r>
        <w:rPr>
          <w:rFonts w:ascii="Times New Roman" w:hAnsi="Times New Roman" w:cs="Times New Roman"/>
          <w:sz w:val="28"/>
          <w:szCs w:val="28"/>
        </w:rPr>
        <w:t>ей</w:t>
      </w:r>
      <w:r w:rsidR="00284B51" w:rsidRPr="00FF5714">
        <w:rPr>
          <w:rFonts w:ascii="Times New Roman" w:hAnsi="Times New Roman" w:cs="Times New Roman"/>
          <w:sz w:val="28"/>
          <w:szCs w:val="28"/>
        </w:rPr>
        <w:t xml:space="preserve"> </w:t>
      </w:r>
      <w:r>
        <w:rPr>
          <w:rFonts w:ascii="Times New Roman" w:hAnsi="Times New Roman" w:cs="Times New Roman"/>
          <w:sz w:val="28"/>
          <w:szCs w:val="28"/>
        </w:rPr>
        <w:t>ознакомлен</w:t>
      </w:r>
      <w:r w:rsidR="00713183">
        <w:rPr>
          <w:rFonts w:ascii="Times New Roman" w:hAnsi="Times New Roman" w:cs="Times New Roman"/>
          <w:sz w:val="28"/>
          <w:szCs w:val="28"/>
        </w:rPr>
        <w:t>(а)</w:t>
      </w:r>
      <w:r w:rsidR="00284B51" w:rsidRPr="00FF5714">
        <w:rPr>
          <w:rFonts w:ascii="Times New Roman" w:hAnsi="Times New Roman" w:cs="Times New Roman"/>
          <w:sz w:val="28"/>
          <w:szCs w:val="28"/>
        </w:rPr>
        <w:t xml:space="preserve"> и принял</w:t>
      </w:r>
      <w:r w:rsidR="00713183">
        <w:rPr>
          <w:rFonts w:ascii="Times New Roman" w:hAnsi="Times New Roman" w:cs="Times New Roman"/>
          <w:sz w:val="28"/>
          <w:szCs w:val="28"/>
        </w:rPr>
        <w:t>(а)</w:t>
      </w:r>
      <w:r w:rsidR="00284B51" w:rsidRPr="00FF5714">
        <w:rPr>
          <w:rFonts w:ascii="Times New Roman" w:hAnsi="Times New Roman" w:cs="Times New Roman"/>
          <w:sz w:val="28"/>
          <w:szCs w:val="28"/>
        </w:rPr>
        <w:t xml:space="preserve"> к исполнению:</w:t>
      </w:r>
    </w:p>
    <w:p w:rsidR="008D0DEC" w:rsidRPr="00A67797" w:rsidRDefault="008D0DEC" w:rsidP="008D0DEC">
      <w:pPr>
        <w:spacing w:line="360" w:lineRule="auto"/>
        <w:rPr>
          <w:rFonts w:ascii="Times New Roman" w:hAnsi="Times New Roman" w:cs="Times New Roman"/>
          <w:sz w:val="28"/>
          <w:szCs w:val="28"/>
        </w:rPr>
      </w:pPr>
      <w:r>
        <w:rPr>
          <w:rFonts w:ascii="Times New Roman" w:hAnsi="Times New Roman" w:cs="Times New Roman"/>
          <w:sz w:val="28"/>
          <w:szCs w:val="28"/>
        </w:rPr>
        <w:t xml:space="preserve">______________________________ </w:t>
      </w:r>
      <w:r w:rsidR="006D16AD">
        <w:rPr>
          <w:rFonts w:ascii="Times New Roman" w:hAnsi="Times New Roman" w:cs="Times New Roman"/>
          <w:sz w:val="28"/>
          <w:szCs w:val="28"/>
        </w:rPr>
        <w:t>Поштаров С.А</w:t>
      </w:r>
      <w:r w:rsidR="00F83491">
        <w:rPr>
          <w:rFonts w:ascii="Times New Roman" w:hAnsi="Times New Roman" w:cs="Times New Roman"/>
          <w:sz w:val="28"/>
          <w:szCs w:val="28"/>
        </w:rPr>
        <w:t>.</w:t>
      </w:r>
    </w:p>
    <w:p w:rsidR="008D0DEC" w:rsidRPr="00A67797" w:rsidRDefault="008D0DEC" w:rsidP="008D0DEC">
      <w:pPr>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w:t>
      </w:r>
    </w:p>
    <w:p w:rsidR="000C1174" w:rsidRDefault="00A67797" w:rsidP="00A67797">
      <w:pPr>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w:t>
      </w:r>
    </w:p>
    <w:p w:rsidR="00612EA5" w:rsidRDefault="00612EA5" w:rsidP="00A67797">
      <w:pPr>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w:t>
      </w:r>
    </w:p>
    <w:p w:rsidR="00612EA5" w:rsidRDefault="00612EA5" w:rsidP="00612EA5">
      <w:pPr>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w:t>
      </w:r>
    </w:p>
    <w:p w:rsidR="00612EA5" w:rsidRDefault="00612EA5" w:rsidP="00612EA5">
      <w:pPr>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w:t>
      </w:r>
    </w:p>
    <w:p w:rsidR="00612EA5" w:rsidRDefault="00612EA5" w:rsidP="00612EA5">
      <w:pPr>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w:t>
      </w:r>
    </w:p>
    <w:p w:rsidR="00612EA5" w:rsidRDefault="00612EA5" w:rsidP="00612EA5">
      <w:pPr>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w:t>
      </w:r>
    </w:p>
    <w:p w:rsidR="00612EA5" w:rsidRDefault="00612EA5" w:rsidP="00612EA5">
      <w:pPr>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w:t>
      </w:r>
    </w:p>
    <w:p w:rsidR="00612EA5" w:rsidRDefault="00612EA5" w:rsidP="00612EA5">
      <w:pPr>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w:t>
      </w:r>
    </w:p>
    <w:p w:rsidR="00612EA5" w:rsidRDefault="00612EA5" w:rsidP="00612EA5">
      <w:pPr>
        <w:spacing w:line="360" w:lineRule="auto"/>
        <w:rPr>
          <w:rFonts w:ascii="Times New Roman" w:hAnsi="Times New Roman" w:cs="Times New Roman"/>
          <w:sz w:val="28"/>
          <w:szCs w:val="28"/>
        </w:rPr>
      </w:pPr>
      <w:r>
        <w:rPr>
          <w:rFonts w:ascii="Times New Roman" w:hAnsi="Times New Roman" w:cs="Times New Roman"/>
          <w:sz w:val="28"/>
          <w:szCs w:val="28"/>
        </w:rPr>
        <w:t>______________________________</w:t>
      </w:r>
    </w:p>
    <w:p w:rsidR="00612EA5" w:rsidRDefault="00D31866" w:rsidP="00A67797">
      <w:pPr>
        <w:spacing w:line="360" w:lineRule="auto"/>
        <w:rPr>
          <w:rFonts w:ascii="Times New Roman" w:hAnsi="Times New Roman" w:cs="Times New Roman"/>
          <w:sz w:val="28"/>
          <w:szCs w:val="28"/>
        </w:rPr>
      </w:pPr>
      <w:r w:rsidRPr="00D31866">
        <w:rPr>
          <w:rFonts w:ascii="Times New Roman" w:hAnsi="Times New Roman" w:cs="Times New Roman"/>
          <w:sz w:val="28"/>
          <w:szCs w:val="28"/>
        </w:rPr>
        <w:object w:dxaOrig="8955" w:dyaOrig="12540">
          <v:shape id="_x0000_i1026" type="#_x0000_t75" style="width:447.75pt;height:627pt" o:ole="">
            <v:imagedata r:id="rId7" o:title=""/>
          </v:shape>
          <o:OLEObject Type="Embed" ProgID="Acrobat.Document.DC" ShapeID="_x0000_i1026" DrawAspect="Content" ObjectID="_1741158446" r:id="rId8"/>
        </w:object>
      </w:r>
    </w:p>
    <w:p w:rsidR="00D31866" w:rsidRDefault="00D31866" w:rsidP="00A67797">
      <w:pPr>
        <w:spacing w:line="360" w:lineRule="auto"/>
        <w:rPr>
          <w:rFonts w:ascii="Times New Roman" w:hAnsi="Times New Roman" w:cs="Times New Roman"/>
          <w:sz w:val="28"/>
          <w:szCs w:val="28"/>
        </w:rPr>
      </w:pPr>
      <w:bookmarkStart w:id="0" w:name="_GoBack"/>
      <w:bookmarkEnd w:id="0"/>
    </w:p>
    <w:sectPr w:rsidR="00D31866" w:rsidSect="00284B5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C072C9"/>
    <w:rsid w:val="000061E2"/>
    <w:rsid w:val="000213DE"/>
    <w:rsid w:val="00022379"/>
    <w:rsid w:val="000255B2"/>
    <w:rsid w:val="00033DDD"/>
    <w:rsid w:val="00040F4B"/>
    <w:rsid w:val="00060DF3"/>
    <w:rsid w:val="000832CB"/>
    <w:rsid w:val="000A679F"/>
    <w:rsid w:val="000C1174"/>
    <w:rsid w:val="000D00F6"/>
    <w:rsid w:val="000D2FD8"/>
    <w:rsid w:val="000D5032"/>
    <w:rsid w:val="000E5AAC"/>
    <w:rsid w:val="000F3D72"/>
    <w:rsid w:val="00101392"/>
    <w:rsid w:val="001A1802"/>
    <w:rsid w:val="001A79A4"/>
    <w:rsid w:val="001C01AB"/>
    <w:rsid w:val="001D2CB2"/>
    <w:rsid w:val="001F4DDA"/>
    <w:rsid w:val="002000E5"/>
    <w:rsid w:val="00203622"/>
    <w:rsid w:val="002311D7"/>
    <w:rsid w:val="002316F2"/>
    <w:rsid w:val="00237B9F"/>
    <w:rsid w:val="00246640"/>
    <w:rsid w:val="0025414B"/>
    <w:rsid w:val="00262A43"/>
    <w:rsid w:val="002647AF"/>
    <w:rsid w:val="00284B51"/>
    <w:rsid w:val="002C3348"/>
    <w:rsid w:val="002D4F0D"/>
    <w:rsid w:val="002D62AB"/>
    <w:rsid w:val="002D6729"/>
    <w:rsid w:val="002E24BC"/>
    <w:rsid w:val="003455CC"/>
    <w:rsid w:val="00354C4B"/>
    <w:rsid w:val="00360FE9"/>
    <w:rsid w:val="003D66C2"/>
    <w:rsid w:val="003F7D85"/>
    <w:rsid w:val="00412C14"/>
    <w:rsid w:val="0042736B"/>
    <w:rsid w:val="00431478"/>
    <w:rsid w:val="0043356F"/>
    <w:rsid w:val="00436A5E"/>
    <w:rsid w:val="00472DDE"/>
    <w:rsid w:val="00476100"/>
    <w:rsid w:val="00491C78"/>
    <w:rsid w:val="004A2155"/>
    <w:rsid w:val="004B463C"/>
    <w:rsid w:val="004C263E"/>
    <w:rsid w:val="004D05B8"/>
    <w:rsid w:val="004E3CCC"/>
    <w:rsid w:val="004E4E20"/>
    <w:rsid w:val="00524C36"/>
    <w:rsid w:val="005265EB"/>
    <w:rsid w:val="00530EDF"/>
    <w:rsid w:val="005449CB"/>
    <w:rsid w:val="005464E4"/>
    <w:rsid w:val="00574642"/>
    <w:rsid w:val="00592C12"/>
    <w:rsid w:val="005939BA"/>
    <w:rsid w:val="00595BA7"/>
    <w:rsid w:val="005B125E"/>
    <w:rsid w:val="005B68E9"/>
    <w:rsid w:val="005B7CB4"/>
    <w:rsid w:val="005C1546"/>
    <w:rsid w:val="005C774B"/>
    <w:rsid w:val="00611965"/>
    <w:rsid w:val="00612EA5"/>
    <w:rsid w:val="00613943"/>
    <w:rsid w:val="00662782"/>
    <w:rsid w:val="006816A4"/>
    <w:rsid w:val="006D16AD"/>
    <w:rsid w:val="006E098F"/>
    <w:rsid w:val="006E2E03"/>
    <w:rsid w:val="006E3003"/>
    <w:rsid w:val="006F5470"/>
    <w:rsid w:val="0070159E"/>
    <w:rsid w:val="00713183"/>
    <w:rsid w:val="00721276"/>
    <w:rsid w:val="007513D8"/>
    <w:rsid w:val="00757C35"/>
    <w:rsid w:val="00775302"/>
    <w:rsid w:val="007926DB"/>
    <w:rsid w:val="007A4DEE"/>
    <w:rsid w:val="007A5C6D"/>
    <w:rsid w:val="007B3675"/>
    <w:rsid w:val="007C4883"/>
    <w:rsid w:val="007D5387"/>
    <w:rsid w:val="007E41E3"/>
    <w:rsid w:val="00816601"/>
    <w:rsid w:val="00820F1F"/>
    <w:rsid w:val="008407C8"/>
    <w:rsid w:val="00857B50"/>
    <w:rsid w:val="008B1DCC"/>
    <w:rsid w:val="008C52E0"/>
    <w:rsid w:val="008D0DEC"/>
    <w:rsid w:val="00914A70"/>
    <w:rsid w:val="00926938"/>
    <w:rsid w:val="0093603B"/>
    <w:rsid w:val="00936926"/>
    <w:rsid w:val="00970283"/>
    <w:rsid w:val="00973821"/>
    <w:rsid w:val="0098132A"/>
    <w:rsid w:val="00994ACA"/>
    <w:rsid w:val="009D6721"/>
    <w:rsid w:val="009E1993"/>
    <w:rsid w:val="009F6A6E"/>
    <w:rsid w:val="009F6DB1"/>
    <w:rsid w:val="00A0443D"/>
    <w:rsid w:val="00A36387"/>
    <w:rsid w:val="00A437B0"/>
    <w:rsid w:val="00A67797"/>
    <w:rsid w:val="00AA3C46"/>
    <w:rsid w:val="00AA7ED6"/>
    <w:rsid w:val="00AB4F81"/>
    <w:rsid w:val="00AC6ED2"/>
    <w:rsid w:val="00AD6353"/>
    <w:rsid w:val="00AE7E5C"/>
    <w:rsid w:val="00AF4EC6"/>
    <w:rsid w:val="00B001AD"/>
    <w:rsid w:val="00B03014"/>
    <w:rsid w:val="00B0360E"/>
    <w:rsid w:val="00B666A4"/>
    <w:rsid w:val="00B85261"/>
    <w:rsid w:val="00BE56AD"/>
    <w:rsid w:val="00BE7938"/>
    <w:rsid w:val="00BF5FE3"/>
    <w:rsid w:val="00C02385"/>
    <w:rsid w:val="00C072C9"/>
    <w:rsid w:val="00C55D63"/>
    <w:rsid w:val="00C65B7F"/>
    <w:rsid w:val="00C75579"/>
    <w:rsid w:val="00C85810"/>
    <w:rsid w:val="00C86C29"/>
    <w:rsid w:val="00C87317"/>
    <w:rsid w:val="00D01068"/>
    <w:rsid w:val="00D040E0"/>
    <w:rsid w:val="00D31866"/>
    <w:rsid w:val="00D3229F"/>
    <w:rsid w:val="00D34F4D"/>
    <w:rsid w:val="00D47926"/>
    <w:rsid w:val="00D63D3E"/>
    <w:rsid w:val="00D66667"/>
    <w:rsid w:val="00D97D79"/>
    <w:rsid w:val="00DA1945"/>
    <w:rsid w:val="00DA41CC"/>
    <w:rsid w:val="00DA550B"/>
    <w:rsid w:val="00DC0AE8"/>
    <w:rsid w:val="00DC482E"/>
    <w:rsid w:val="00DD004C"/>
    <w:rsid w:val="00DF1C8A"/>
    <w:rsid w:val="00E04D3D"/>
    <w:rsid w:val="00E119CC"/>
    <w:rsid w:val="00E24625"/>
    <w:rsid w:val="00E26103"/>
    <w:rsid w:val="00E2646A"/>
    <w:rsid w:val="00E37427"/>
    <w:rsid w:val="00E402AC"/>
    <w:rsid w:val="00E41D8D"/>
    <w:rsid w:val="00E52F3D"/>
    <w:rsid w:val="00E7296A"/>
    <w:rsid w:val="00E74866"/>
    <w:rsid w:val="00E77074"/>
    <w:rsid w:val="00EC3BC3"/>
    <w:rsid w:val="00EC7B0E"/>
    <w:rsid w:val="00EE4550"/>
    <w:rsid w:val="00EF7B84"/>
    <w:rsid w:val="00F21F94"/>
    <w:rsid w:val="00F2785D"/>
    <w:rsid w:val="00F520E9"/>
    <w:rsid w:val="00F83491"/>
    <w:rsid w:val="00F841D1"/>
    <w:rsid w:val="00F84CF8"/>
    <w:rsid w:val="00F9446E"/>
    <w:rsid w:val="00FA64D2"/>
    <w:rsid w:val="00FA7E72"/>
    <w:rsid w:val="00FB4B1A"/>
    <w:rsid w:val="00FE1405"/>
    <w:rsid w:val="00FE3B67"/>
    <w:rsid w:val="00FE46DB"/>
    <w:rsid w:val="00FF2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B12D65-00CC-4CC0-9D3A-FE5E1EEDD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4E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072C9"/>
  </w:style>
  <w:style w:type="paragraph" w:styleId="a3">
    <w:name w:val="Title"/>
    <w:basedOn w:val="a"/>
    <w:link w:val="a4"/>
    <w:qFormat/>
    <w:rsid w:val="00284B51"/>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284B51"/>
    <w:rPr>
      <w:rFonts w:ascii="Times New Roman" w:eastAsia="Times New Roman" w:hAnsi="Times New Roman" w:cs="Times New Roman"/>
      <w:b/>
      <w:bCs/>
      <w:sz w:val="28"/>
      <w:szCs w:val="24"/>
    </w:rPr>
  </w:style>
  <w:style w:type="paragraph" w:styleId="a5">
    <w:name w:val="Normal (Web)"/>
    <w:basedOn w:val="a"/>
    <w:uiPriority w:val="99"/>
    <w:unhideWhenUsed/>
    <w:rsid w:val="00284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1">
    <w:name w:val="FR1"/>
    <w:rsid w:val="00284B51"/>
    <w:pPr>
      <w:widowControl w:val="0"/>
      <w:autoSpaceDE w:val="0"/>
      <w:autoSpaceDN w:val="0"/>
      <w:adjustRightInd w:val="0"/>
      <w:spacing w:before="380" w:after="0" w:line="240" w:lineRule="auto"/>
    </w:pPr>
    <w:rPr>
      <w:rFonts w:ascii="Arial" w:eastAsia="Times New Roman" w:hAnsi="Arial" w:cs="Arial"/>
      <w:b/>
      <w:bCs/>
    </w:rPr>
  </w:style>
  <w:style w:type="character" w:styleId="a6">
    <w:name w:val="Hyperlink"/>
    <w:basedOn w:val="a0"/>
    <w:uiPriority w:val="99"/>
    <w:semiHidden/>
    <w:unhideWhenUsed/>
    <w:rsid w:val="000C1174"/>
    <w:rPr>
      <w:color w:val="0000FF"/>
      <w:u w:val="single"/>
    </w:rPr>
  </w:style>
  <w:style w:type="paragraph" w:styleId="a7">
    <w:name w:val="No Spacing"/>
    <w:basedOn w:val="a"/>
    <w:link w:val="a8"/>
    <w:uiPriority w:val="1"/>
    <w:qFormat/>
    <w:rsid w:val="005464E4"/>
    <w:pPr>
      <w:spacing w:after="0" w:line="240" w:lineRule="auto"/>
    </w:pPr>
    <w:rPr>
      <w:lang w:val="en-US" w:eastAsia="en-US" w:bidi="en-US"/>
    </w:rPr>
  </w:style>
  <w:style w:type="character" w:customStyle="1" w:styleId="a8">
    <w:name w:val="Без интервала Знак"/>
    <w:basedOn w:val="a0"/>
    <w:link w:val="a7"/>
    <w:uiPriority w:val="1"/>
    <w:rsid w:val="005464E4"/>
    <w:rPr>
      <w:lang w:val="en-US" w:eastAsia="en-US" w:bidi="en-US"/>
    </w:rPr>
  </w:style>
  <w:style w:type="character" w:customStyle="1" w:styleId="a9">
    <w:name w:val="Не вступил в силу"/>
    <w:basedOn w:val="a0"/>
    <w:uiPriority w:val="99"/>
    <w:rsid w:val="005C774B"/>
    <w:rPr>
      <w:rFonts w:cs="Times New Roman"/>
      <w:color w:val="000000"/>
      <w:shd w:val="clear" w:color="auto" w:fill="D8EDE8"/>
    </w:rPr>
  </w:style>
  <w:style w:type="paragraph" w:customStyle="1" w:styleId="aa">
    <w:name w:val="Нормальный (таблица)"/>
    <w:basedOn w:val="a"/>
    <w:next w:val="a"/>
    <w:uiPriority w:val="99"/>
    <w:rsid w:val="00775302"/>
    <w:pPr>
      <w:widowControl w:val="0"/>
      <w:autoSpaceDE w:val="0"/>
      <w:autoSpaceDN w:val="0"/>
      <w:adjustRightInd w:val="0"/>
      <w:spacing w:after="0" w:line="240" w:lineRule="auto"/>
      <w:jc w:val="both"/>
    </w:pPr>
    <w:rPr>
      <w:rFonts w:ascii="Arial" w:hAnsi="Arial" w:cs="Arial"/>
      <w:sz w:val="26"/>
      <w:szCs w:val="26"/>
    </w:rPr>
  </w:style>
  <w:style w:type="paragraph" w:customStyle="1" w:styleId="s16">
    <w:name w:val="s_16"/>
    <w:basedOn w:val="a"/>
    <w:rsid w:val="00C873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29821">
      <w:bodyDiv w:val="1"/>
      <w:marLeft w:val="0"/>
      <w:marRight w:val="0"/>
      <w:marTop w:val="0"/>
      <w:marBottom w:val="0"/>
      <w:divBdr>
        <w:top w:val="none" w:sz="0" w:space="0" w:color="auto"/>
        <w:left w:val="none" w:sz="0" w:space="0" w:color="auto"/>
        <w:bottom w:val="none" w:sz="0" w:space="0" w:color="auto"/>
        <w:right w:val="none" w:sz="0" w:space="0" w:color="auto"/>
      </w:divBdr>
    </w:div>
    <w:div w:id="216204311">
      <w:bodyDiv w:val="1"/>
      <w:marLeft w:val="0"/>
      <w:marRight w:val="0"/>
      <w:marTop w:val="0"/>
      <w:marBottom w:val="0"/>
      <w:divBdr>
        <w:top w:val="none" w:sz="0" w:space="0" w:color="auto"/>
        <w:left w:val="none" w:sz="0" w:space="0" w:color="auto"/>
        <w:bottom w:val="none" w:sz="0" w:space="0" w:color="auto"/>
        <w:right w:val="none" w:sz="0" w:space="0" w:color="auto"/>
      </w:divBdr>
    </w:div>
    <w:div w:id="408230251">
      <w:bodyDiv w:val="1"/>
      <w:marLeft w:val="0"/>
      <w:marRight w:val="0"/>
      <w:marTop w:val="0"/>
      <w:marBottom w:val="0"/>
      <w:divBdr>
        <w:top w:val="none" w:sz="0" w:space="0" w:color="auto"/>
        <w:left w:val="none" w:sz="0" w:space="0" w:color="auto"/>
        <w:bottom w:val="none" w:sz="0" w:space="0" w:color="auto"/>
        <w:right w:val="none" w:sz="0" w:space="0" w:color="auto"/>
      </w:divBdr>
      <w:divsChild>
        <w:div w:id="1816947830">
          <w:marLeft w:val="0"/>
          <w:marRight w:val="0"/>
          <w:marTop w:val="0"/>
          <w:marBottom w:val="0"/>
          <w:divBdr>
            <w:top w:val="none" w:sz="0" w:space="0" w:color="auto"/>
            <w:left w:val="none" w:sz="0" w:space="0" w:color="auto"/>
            <w:bottom w:val="none" w:sz="0" w:space="0" w:color="auto"/>
            <w:right w:val="none" w:sz="0" w:space="0" w:color="auto"/>
          </w:divBdr>
        </w:div>
        <w:div w:id="49886486">
          <w:marLeft w:val="0"/>
          <w:marRight w:val="0"/>
          <w:marTop w:val="0"/>
          <w:marBottom w:val="0"/>
          <w:divBdr>
            <w:top w:val="none" w:sz="0" w:space="0" w:color="auto"/>
            <w:left w:val="none" w:sz="0" w:space="0" w:color="auto"/>
            <w:bottom w:val="none" w:sz="0" w:space="0" w:color="auto"/>
            <w:right w:val="none" w:sz="0" w:space="0" w:color="auto"/>
          </w:divBdr>
        </w:div>
        <w:div w:id="551308428">
          <w:marLeft w:val="0"/>
          <w:marRight w:val="0"/>
          <w:marTop w:val="0"/>
          <w:marBottom w:val="0"/>
          <w:divBdr>
            <w:top w:val="none" w:sz="0" w:space="0" w:color="auto"/>
            <w:left w:val="none" w:sz="0" w:space="0" w:color="auto"/>
            <w:bottom w:val="none" w:sz="0" w:space="0" w:color="auto"/>
            <w:right w:val="none" w:sz="0" w:space="0" w:color="auto"/>
          </w:divBdr>
        </w:div>
        <w:div w:id="1019090465">
          <w:marLeft w:val="0"/>
          <w:marRight w:val="0"/>
          <w:marTop w:val="0"/>
          <w:marBottom w:val="0"/>
          <w:divBdr>
            <w:top w:val="none" w:sz="0" w:space="0" w:color="auto"/>
            <w:left w:val="none" w:sz="0" w:space="0" w:color="auto"/>
            <w:bottom w:val="none" w:sz="0" w:space="0" w:color="auto"/>
            <w:right w:val="none" w:sz="0" w:space="0" w:color="auto"/>
          </w:divBdr>
        </w:div>
        <w:div w:id="2008242780">
          <w:marLeft w:val="0"/>
          <w:marRight w:val="0"/>
          <w:marTop w:val="0"/>
          <w:marBottom w:val="0"/>
          <w:divBdr>
            <w:top w:val="none" w:sz="0" w:space="0" w:color="auto"/>
            <w:left w:val="none" w:sz="0" w:space="0" w:color="auto"/>
            <w:bottom w:val="none" w:sz="0" w:space="0" w:color="auto"/>
            <w:right w:val="none" w:sz="0" w:space="0" w:color="auto"/>
          </w:divBdr>
        </w:div>
      </w:divsChild>
    </w:div>
    <w:div w:id="782725201">
      <w:bodyDiv w:val="1"/>
      <w:marLeft w:val="0"/>
      <w:marRight w:val="0"/>
      <w:marTop w:val="0"/>
      <w:marBottom w:val="0"/>
      <w:divBdr>
        <w:top w:val="none" w:sz="0" w:space="0" w:color="auto"/>
        <w:left w:val="none" w:sz="0" w:space="0" w:color="auto"/>
        <w:bottom w:val="none" w:sz="0" w:space="0" w:color="auto"/>
        <w:right w:val="none" w:sz="0" w:space="0" w:color="auto"/>
      </w:divBdr>
    </w:div>
    <w:div w:id="1555578040">
      <w:bodyDiv w:val="1"/>
      <w:marLeft w:val="0"/>
      <w:marRight w:val="0"/>
      <w:marTop w:val="0"/>
      <w:marBottom w:val="0"/>
      <w:divBdr>
        <w:top w:val="none" w:sz="0" w:space="0" w:color="auto"/>
        <w:left w:val="none" w:sz="0" w:space="0" w:color="auto"/>
        <w:bottom w:val="none" w:sz="0" w:space="0" w:color="auto"/>
        <w:right w:val="none" w:sz="0" w:space="0" w:color="auto"/>
      </w:divBdr>
      <w:divsChild>
        <w:div w:id="1114405807">
          <w:marLeft w:val="0"/>
          <w:marRight w:val="0"/>
          <w:marTop w:val="0"/>
          <w:marBottom w:val="0"/>
          <w:divBdr>
            <w:top w:val="none" w:sz="0" w:space="0" w:color="auto"/>
            <w:left w:val="none" w:sz="0" w:space="0" w:color="auto"/>
            <w:bottom w:val="none" w:sz="0" w:space="0" w:color="auto"/>
            <w:right w:val="none" w:sz="0" w:space="0" w:color="auto"/>
          </w:divBdr>
        </w:div>
        <w:div w:id="341205198">
          <w:marLeft w:val="0"/>
          <w:marRight w:val="0"/>
          <w:marTop w:val="0"/>
          <w:marBottom w:val="0"/>
          <w:divBdr>
            <w:top w:val="none" w:sz="0" w:space="0" w:color="auto"/>
            <w:left w:val="none" w:sz="0" w:space="0" w:color="auto"/>
            <w:bottom w:val="none" w:sz="0" w:space="0" w:color="auto"/>
            <w:right w:val="none" w:sz="0" w:space="0" w:color="auto"/>
          </w:divBdr>
        </w:div>
        <w:div w:id="1545172637">
          <w:marLeft w:val="0"/>
          <w:marRight w:val="0"/>
          <w:marTop w:val="0"/>
          <w:marBottom w:val="0"/>
          <w:divBdr>
            <w:top w:val="none" w:sz="0" w:space="0" w:color="auto"/>
            <w:left w:val="none" w:sz="0" w:space="0" w:color="auto"/>
            <w:bottom w:val="none" w:sz="0" w:space="0" w:color="auto"/>
            <w:right w:val="none" w:sz="0" w:space="0" w:color="auto"/>
          </w:divBdr>
        </w:div>
        <w:div w:id="415439920">
          <w:marLeft w:val="0"/>
          <w:marRight w:val="0"/>
          <w:marTop w:val="0"/>
          <w:marBottom w:val="0"/>
          <w:divBdr>
            <w:top w:val="none" w:sz="0" w:space="0" w:color="auto"/>
            <w:left w:val="none" w:sz="0" w:space="0" w:color="auto"/>
            <w:bottom w:val="none" w:sz="0" w:space="0" w:color="auto"/>
            <w:right w:val="none" w:sz="0" w:space="0" w:color="auto"/>
          </w:divBdr>
        </w:div>
        <w:div w:id="1791167167">
          <w:marLeft w:val="0"/>
          <w:marRight w:val="0"/>
          <w:marTop w:val="0"/>
          <w:marBottom w:val="0"/>
          <w:divBdr>
            <w:top w:val="none" w:sz="0" w:space="0" w:color="auto"/>
            <w:left w:val="none" w:sz="0" w:space="0" w:color="auto"/>
            <w:bottom w:val="none" w:sz="0" w:space="0" w:color="auto"/>
            <w:right w:val="none" w:sz="0" w:space="0" w:color="auto"/>
          </w:divBdr>
        </w:div>
      </w:divsChild>
    </w:div>
    <w:div w:id="208726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C772C-CEE6-491D-8484-75F66EECF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12</Pages>
  <Words>4780</Words>
  <Characters>27247</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Администратор1</dc:creator>
  <cp:keywords/>
  <dc:description/>
  <cp:lastModifiedBy>EPTK</cp:lastModifiedBy>
  <cp:revision>180</cp:revision>
  <cp:lastPrinted>2017-01-20T13:53:00Z</cp:lastPrinted>
  <dcterms:created xsi:type="dcterms:W3CDTF">2015-06-05T04:51:00Z</dcterms:created>
  <dcterms:modified xsi:type="dcterms:W3CDTF">2023-03-24T07:21:00Z</dcterms:modified>
</cp:coreProperties>
</file>