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word/charts/colors19.xml" ContentType="application/vnd.ms-office.chartcolorstyle+xml"/>
  <Override PartName="/word/charts/style19.xml" ContentType="application/vnd.ms-office.chartstyle+xml"/>
  <Override PartName="/word/charts/colors17.xml" ContentType="application/vnd.ms-office.chartcolorstyle+xml"/>
  <Override PartName="/word/charts/style17.xml" ContentType="application/vnd.ms-office.chartstyle+xml"/>
  <Override PartName="/word/charts/colors15.xml" ContentType="application/vnd.ms-office.chartcolorstyle+xml"/>
  <Override PartName="/word/charts/style15.xml" ContentType="application/vnd.ms-office.chartsty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olors13.xml" ContentType="application/vnd.ms-office.chartcolorstyle+xml"/>
  <Override PartName="/word/charts/style13.xml" ContentType="application/vnd.ms-office.chartstyle+xml"/>
  <Override PartName="/word/charts/style22.xml" ContentType="application/vnd.ms-office.chartstyle+xml"/>
  <Override PartName="/word/charts/colors8.xml" ContentType="application/vnd.ms-office.chartcolorstyle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olors6.xml" ContentType="application/vnd.ms-office.chartcolorstyle+xml"/>
  <Override PartName="/word/charts/colors22.xml" ContentType="application/vnd.ms-office.chartcolorstyle+xml"/>
  <Override PartName="/word/charts/colors11.xml" ContentType="application/vnd.ms-office.chartcolorstyle+xml"/>
  <Override PartName="/word/charts/style11.xml" ContentType="application/vnd.ms-office.chartstyle+xml"/>
  <Override PartName="/word/charts/colors20.xml" ContentType="application/vnd.ms-office.chartcolorstyle+xml"/>
  <Override PartName="/word/charts/style20.xml" ContentType="application/vnd.ms-office.chartstyle+xml"/>
  <Override PartName="/word/charts/style9.xml" ContentType="application/vnd.ms-office.chartstyle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olors4.xml" ContentType="application/vnd.ms-office.chartcolorstyle+xml"/>
  <Override PartName="/word/charts/style7.xml" ContentType="application/vnd.ms-office.chartstyl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charts/style3.xml" ContentType="application/vnd.ms-office.chartstyle+xml"/>
  <Override PartName="/word/charts/style4.xml" ContentType="application/vnd.ms-office.chartstyle+xml"/>
  <Override PartName="/word/charts/colors1.xml" ContentType="application/vnd.ms-office.chartcolorstyle+xml"/>
  <Override PartName="/word/charts/colors2.xml" ContentType="application/vnd.ms-office.chartcolorstyle+xml"/>
  <Override PartName="/word/charts/style5.xml" ContentType="application/vnd.ms-office.chart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  <Override PartName="/word/charts/colors18.xml" ContentType="application/vnd.ms-office.chartcolorstyle+xml"/>
  <Override PartName="/word/charts/style18.xml" ContentType="application/vnd.ms-office.chartstyle+xml"/>
  <Override PartName="/word/charts/colors16.xml" ContentType="application/vnd.ms-office.chartcolorstyle+xml"/>
  <Override PartName="/word/charts/style16.xml" ContentType="application/vnd.ms-office.chartstyle+xml"/>
  <Override PartName="/word/charts/colors9.xml" ContentType="application/vnd.ms-office.chartcolorstyle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charts/colors14.xml" ContentType="application/vnd.ms-office.chartcolorstyle+xml"/>
  <Override PartName="/word/charts/style14.xml" ContentType="application/vnd.ms-office.chartstyle+xml"/>
  <Override PartName="/word/charts/colors23.xml" ContentType="application/vnd.ms-office.chartcolorstyle+xml"/>
  <Override PartName="/word/charts/style23.xml" ContentType="application/vnd.ms-office.chartstyle+xml"/>
  <Override PartName="/word/charts/colors7.xml" ContentType="application/vnd.ms-office.chartcolorstyle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18.xml" ContentType="application/vnd.openxmlformats-officedocument.drawingml.chart+xml"/>
  <Override PartName="/word/charts/colors12.xml" ContentType="application/vnd.ms-office.chartcolorstyle+xml"/>
  <Override PartName="/word/charts/style12.xml" ContentType="application/vnd.ms-office.chartstyle+xml"/>
  <Override PartName="/word/charts/colors21.xml" ContentType="application/vnd.ms-office.chartcolorstyle+xml"/>
  <Override PartName="/word/charts/style21.xml" ContentType="application/vnd.ms-office.chartstyle+xml"/>
  <Override PartName="/word/charts/style8.xml" ContentType="application/vnd.ms-office.chartstyle+xml"/>
  <Override PartName="/word/charts/colors5.xml" ContentType="application/vnd.ms-office.chartcolorstyle+xml"/>
  <Override PartName="/word/charts/chart4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style6.xml" ContentType="application/vnd.ms-office.chartstyle+xml"/>
  <Override PartName="/word/charts/colors3.xml" ContentType="application/vnd.ms-office.chartcolorstyle+xml"/>
  <Override PartName="/word/charts/colors10.xml" ContentType="application/vnd.ms-office.chartcolorstyle+xml"/>
  <Override PartName="/word/charts/style10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40" w:rsidRPr="00CE753A" w:rsidRDefault="002F1A40" w:rsidP="002F1A40">
      <w:pPr>
        <w:ind w:left="684" w:right="166" w:firstLine="2"/>
        <w:jc w:val="center"/>
        <w:rPr>
          <w:rFonts w:ascii="Times New Roman" w:hAnsi="Times New Roman"/>
          <w:b/>
          <w:sz w:val="28"/>
          <w:szCs w:val="28"/>
        </w:rPr>
      </w:pPr>
      <w:r w:rsidRPr="00CE753A">
        <w:rPr>
          <w:rFonts w:ascii="Times New Roman" w:hAnsi="Times New Roman"/>
          <w:b/>
          <w:sz w:val="28"/>
          <w:szCs w:val="28"/>
        </w:rPr>
        <w:t>Аналитическая справка о результатах анкетирования</w:t>
      </w:r>
      <w:r w:rsidRPr="00CE753A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E753A">
        <w:rPr>
          <w:rFonts w:ascii="Times New Roman" w:hAnsi="Times New Roman"/>
          <w:b/>
          <w:sz w:val="28"/>
          <w:szCs w:val="28"/>
        </w:rPr>
        <w:t>педагогических</w:t>
      </w:r>
      <w:r w:rsidRPr="00CE753A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CE753A">
        <w:rPr>
          <w:rFonts w:ascii="Times New Roman" w:hAnsi="Times New Roman"/>
          <w:b/>
          <w:sz w:val="28"/>
          <w:szCs w:val="28"/>
        </w:rPr>
        <w:t xml:space="preserve">работников </w:t>
      </w:r>
      <w:r w:rsidR="00CE753A" w:rsidRPr="00CE753A">
        <w:rPr>
          <w:b/>
          <w:sz w:val="28"/>
          <w:szCs w:val="28"/>
        </w:rPr>
        <w:t xml:space="preserve">БПОУ РК «ЭПТК </w:t>
      </w:r>
      <w:proofErr w:type="spellStart"/>
      <w:r w:rsidR="00CE753A" w:rsidRPr="00CE753A">
        <w:rPr>
          <w:b/>
          <w:sz w:val="28"/>
          <w:szCs w:val="28"/>
        </w:rPr>
        <w:t>им</w:t>
      </w:r>
      <w:proofErr w:type="gramStart"/>
      <w:r w:rsidR="00CE753A" w:rsidRPr="00CE753A">
        <w:rPr>
          <w:b/>
          <w:sz w:val="28"/>
          <w:szCs w:val="28"/>
        </w:rPr>
        <w:t>.Э</w:t>
      </w:r>
      <w:proofErr w:type="gramEnd"/>
      <w:r w:rsidR="00CE753A" w:rsidRPr="00CE753A">
        <w:rPr>
          <w:b/>
          <w:sz w:val="28"/>
          <w:szCs w:val="28"/>
        </w:rPr>
        <w:t>львартынова</w:t>
      </w:r>
      <w:proofErr w:type="spellEnd"/>
      <w:r w:rsidR="00CE753A" w:rsidRPr="00CE753A">
        <w:rPr>
          <w:b/>
          <w:sz w:val="28"/>
          <w:szCs w:val="28"/>
        </w:rPr>
        <w:t xml:space="preserve"> И.Н.»</w:t>
      </w:r>
      <w:r w:rsidRPr="00CE753A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E0140E" w:rsidRPr="00CE753A">
        <w:rPr>
          <w:rFonts w:ascii="Times New Roman" w:hAnsi="Times New Roman"/>
          <w:b/>
          <w:sz w:val="28"/>
          <w:szCs w:val="28"/>
        </w:rPr>
        <w:t>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</w:p>
    <w:p w:rsidR="00CE753A" w:rsidRPr="00CE753A" w:rsidRDefault="00CE753A" w:rsidP="002F1A40">
      <w:pPr>
        <w:ind w:left="684" w:right="166" w:firstLine="2"/>
        <w:jc w:val="center"/>
        <w:rPr>
          <w:rFonts w:ascii="Times New Roman" w:hAnsi="Times New Roman"/>
          <w:b/>
          <w:sz w:val="28"/>
          <w:szCs w:val="28"/>
        </w:rPr>
      </w:pPr>
    </w:p>
    <w:p w:rsidR="002F1A40" w:rsidRPr="00CE753A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 w:rsidRPr="00CE753A">
        <w:rPr>
          <w:rFonts w:ascii="Times New Roman" w:hAnsi="Times New Roman"/>
          <w:sz w:val="28"/>
        </w:rPr>
        <w:t>Анкетирование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педагогических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работников,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участвующих в реализации образовательных программ для мониторинга их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мнения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удовлетворённости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условием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организацией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образовательной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pacing w:val="-1"/>
          <w:sz w:val="28"/>
        </w:rPr>
        <w:t>деятельности</w:t>
      </w:r>
      <w:r w:rsidRPr="00CE753A">
        <w:rPr>
          <w:rFonts w:ascii="Times New Roman" w:hAnsi="Times New Roman"/>
          <w:spacing w:val="-15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в</w:t>
      </w:r>
      <w:r w:rsidRPr="00CE753A">
        <w:rPr>
          <w:rFonts w:ascii="Times New Roman" w:hAnsi="Times New Roman"/>
          <w:spacing w:val="-17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рамках</w:t>
      </w:r>
      <w:r w:rsidRPr="00CE753A">
        <w:rPr>
          <w:rFonts w:ascii="Times New Roman" w:hAnsi="Times New Roman"/>
          <w:spacing w:val="-15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реализации</w:t>
      </w:r>
      <w:r w:rsidRPr="00CE753A">
        <w:rPr>
          <w:rFonts w:ascii="Times New Roman" w:hAnsi="Times New Roman"/>
          <w:spacing w:val="-15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образовательных</w:t>
      </w:r>
      <w:r w:rsidRPr="00CE753A">
        <w:rPr>
          <w:rFonts w:ascii="Times New Roman" w:hAnsi="Times New Roman"/>
          <w:spacing w:val="-17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программ,</w:t>
      </w:r>
      <w:r w:rsidRPr="00CE753A">
        <w:rPr>
          <w:rFonts w:ascii="Times New Roman" w:hAnsi="Times New Roman"/>
          <w:spacing w:val="-17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является</w:t>
      </w:r>
      <w:r w:rsidRPr="00CE753A">
        <w:rPr>
          <w:rFonts w:ascii="Times New Roman" w:hAnsi="Times New Roman"/>
          <w:spacing w:val="-15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одной</w:t>
      </w:r>
      <w:r w:rsidRPr="00CE753A">
        <w:rPr>
          <w:rFonts w:ascii="Times New Roman" w:hAnsi="Times New Roman"/>
          <w:spacing w:val="-68"/>
          <w:sz w:val="28"/>
        </w:rPr>
        <w:t xml:space="preserve"> </w:t>
      </w:r>
      <w:r w:rsidR="00CE753A">
        <w:rPr>
          <w:rFonts w:ascii="Times New Roman" w:hAnsi="Times New Roman"/>
          <w:spacing w:val="-68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из форм внутренней системы оценки качества образовательного процесса в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колледже.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</w:p>
    <w:p w:rsidR="002F1A40" w:rsidRPr="00CE753A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 w:rsidRPr="00CE753A">
        <w:rPr>
          <w:rFonts w:ascii="Times New Roman" w:hAnsi="Times New Roman"/>
          <w:sz w:val="28"/>
        </w:rPr>
        <w:t>Целью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анкетирования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является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получение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максимально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объективной информации об удовлетворённости условием и организацией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образовательной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деятельности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в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рамках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реализации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образовательных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программ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планировании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мероприятий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по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повышению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эффективности,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качества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конкурентоспособности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образовательных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услуг.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</w:p>
    <w:p w:rsidR="002F1A40" w:rsidRPr="00CE753A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 w:rsidRPr="00CE753A">
        <w:rPr>
          <w:rFonts w:ascii="Times New Roman" w:hAnsi="Times New Roman"/>
          <w:sz w:val="28"/>
        </w:rPr>
        <w:t>Задачи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анкетирования: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</w:p>
    <w:p w:rsidR="002F1A40" w:rsidRPr="00CE753A" w:rsidRDefault="002F1A40" w:rsidP="002F1A40">
      <w:pPr>
        <w:ind w:right="118" w:firstLine="567"/>
        <w:jc w:val="both"/>
        <w:rPr>
          <w:rFonts w:ascii="Times New Roman" w:hAnsi="Times New Roman"/>
          <w:spacing w:val="-10"/>
          <w:sz w:val="28"/>
        </w:rPr>
      </w:pPr>
      <w:r w:rsidRPr="00CE753A">
        <w:rPr>
          <w:rFonts w:ascii="Times New Roman" w:hAnsi="Times New Roman"/>
          <w:sz w:val="28"/>
        </w:rPr>
        <w:t>-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выявление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факторов,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влияющих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на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качество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подготовки</w:t>
      </w:r>
      <w:r w:rsidRPr="00CE753A">
        <w:rPr>
          <w:rFonts w:ascii="Times New Roman" w:hAnsi="Times New Roman"/>
          <w:spacing w:val="-67"/>
          <w:sz w:val="28"/>
        </w:rPr>
        <w:t xml:space="preserve"> </w:t>
      </w:r>
      <w:r w:rsidR="00CE753A">
        <w:rPr>
          <w:rFonts w:ascii="Times New Roman" w:hAnsi="Times New Roman"/>
          <w:spacing w:val="-67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выпускников;</w:t>
      </w:r>
      <w:r w:rsidRPr="00CE753A">
        <w:rPr>
          <w:rFonts w:ascii="Times New Roman" w:hAnsi="Times New Roman"/>
          <w:spacing w:val="-10"/>
          <w:sz w:val="28"/>
        </w:rPr>
        <w:t xml:space="preserve"> </w:t>
      </w:r>
    </w:p>
    <w:p w:rsidR="002F1A40" w:rsidRPr="00CE753A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 w:rsidRPr="00CE753A">
        <w:rPr>
          <w:rFonts w:ascii="Times New Roman" w:hAnsi="Times New Roman"/>
          <w:sz w:val="28"/>
        </w:rPr>
        <w:t>-</w:t>
      </w:r>
      <w:r w:rsidRPr="00CE753A">
        <w:rPr>
          <w:rFonts w:ascii="Times New Roman" w:hAnsi="Times New Roman"/>
          <w:spacing w:val="-10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предоставление</w:t>
      </w:r>
      <w:r w:rsidRPr="00CE753A">
        <w:rPr>
          <w:rFonts w:ascii="Times New Roman" w:hAnsi="Times New Roman"/>
          <w:spacing w:val="-10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всем</w:t>
      </w:r>
      <w:r w:rsidRPr="00CE753A">
        <w:rPr>
          <w:rFonts w:ascii="Times New Roman" w:hAnsi="Times New Roman"/>
          <w:spacing w:val="-10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участникам</w:t>
      </w:r>
      <w:r w:rsidRPr="00CE753A">
        <w:rPr>
          <w:rFonts w:ascii="Times New Roman" w:hAnsi="Times New Roman"/>
          <w:spacing w:val="-1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образовательных</w:t>
      </w:r>
      <w:r w:rsidRPr="00CE753A">
        <w:rPr>
          <w:rFonts w:ascii="Times New Roman" w:hAnsi="Times New Roman"/>
          <w:spacing w:val="-9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отношений</w:t>
      </w:r>
      <w:r w:rsidRPr="00CE753A">
        <w:rPr>
          <w:rFonts w:ascii="Times New Roman" w:hAnsi="Times New Roman"/>
          <w:spacing w:val="-67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заинтересованным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сторонам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достоверной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информации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удовлетворённости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педагогических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работников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условиями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организацией</w:t>
      </w:r>
      <w:r w:rsidRPr="00CE753A">
        <w:rPr>
          <w:rFonts w:ascii="Times New Roman" w:hAnsi="Times New Roman"/>
          <w:spacing w:val="-67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образовательной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деятельности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в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рамках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реализации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образовательных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программ;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</w:p>
    <w:p w:rsidR="002F1A40" w:rsidRPr="00CE753A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 w:rsidRPr="00CE753A">
        <w:rPr>
          <w:rFonts w:ascii="Times New Roman" w:hAnsi="Times New Roman"/>
          <w:sz w:val="28"/>
        </w:rPr>
        <w:t>-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совершенствование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системы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управления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образовательной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деятельностью на основе мониторинга об удовлетворённости педагогических</w:t>
      </w:r>
      <w:r w:rsidRPr="00CE753A">
        <w:rPr>
          <w:rFonts w:ascii="Times New Roman" w:hAnsi="Times New Roman"/>
          <w:spacing w:val="-67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работников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условиями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организацией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образовательной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деятельности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в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рамках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реализации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образовательных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программ.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</w:p>
    <w:p w:rsidR="002F1A40" w:rsidRPr="00CE753A" w:rsidRDefault="002F1A40" w:rsidP="002F1A40">
      <w:pPr>
        <w:ind w:right="118" w:firstLine="567"/>
        <w:jc w:val="both"/>
        <w:rPr>
          <w:rFonts w:ascii="Times New Roman" w:hAnsi="Times New Roman"/>
          <w:sz w:val="28"/>
        </w:rPr>
      </w:pPr>
      <w:r w:rsidRPr="00CE753A">
        <w:rPr>
          <w:rFonts w:ascii="Times New Roman" w:hAnsi="Times New Roman"/>
          <w:sz w:val="28"/>
        </w:rPr>
        <w:t>В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анкетировании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приняли</w:t>
      </w:r>
      <w:r w:rsidRPr="00CE753A">
        <w:rPr>
          <w:rFonts w:ascii="Times New Roman" w:hAnsi="Times New Roman"/>
          <w:spacing w:val="-67"/>
          <w:sz w:val="28"/>
        </w:rPr>
        <w:t xml:space="preserve">   </w:t>
      </w:r>
      <w:r w:rsidRPr="00CE753A">
        <w:rPr>
          <w:rFonts w:ascii="Times New Roman" w:hAnsi="Times New Roman"/>
          <w:sz w:val="28"/>
        </w:rPr>
        <w:t xml:space="preserve">участие </w:t>
      </w:r>
      <w:r w:rsidR="00CE753A">
        <w:rPr>
          <w:rFonts w:ascii="Times New Roman" w:hAnsi="Times New Roman"/>
          <w:sz w:val="28"/>
        </w:rPr>
        <w:t>43</w:t>
      </w:r>
      <w:r w:rsidRPr="00CE753A">
        <w:rPr>
          <w:rFonts w:ascii="Times New Roman" w:hAnsi="Times New Roman"/>
          <w:sz w:val="28"/>
        </w:rPr>
        <w:t>педагогических работников из них 100% штатных работники.</w:t>
      </w:r>
    </w:p>
    <w:p w:rsidR="002F1A40" w:rsidRPr="00CE753A" w:rsidRDefault="002F1A40" w:rsidP="002F1A40">
      <w:pPr>
        <w:ind w:right="117" w:firstLine="567"/>
        <w:jc w:val="both"/>
        <w:rPr>
          <w:rFonts w:ascii="Times New Roman" w:hAnsi="Times New Roman"/>
          <w:spacing w:val="1"/>
          <w:sz w:val="28"/>
        </w:rPr>
      </w:pPr>
      <w:r w:rsidRPr="00CE753A">
        <w:rPr>
          <w:rFonts w:ascii="Times New Roman" w:hAnsi="Times New Roman"/>
          <w:sz w:val="28"/>
        </w:rPr>
        <w:t>Опрос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проводился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в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мае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2023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года.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</w:p>
    <w:p w:rsidR="002F1A40" w:rsidRPr="00CE753A" w:rsidRDefault="002F1A40" w:rsidP="002F1A40">
      <w:pPr>
        <w:ind w:right="117" w:firstLine="567"/>
        <w:jc w:val="both"/>
        <w:rPr>
          <w:rFonts w:ascii="Times New Roman" w:hAnsi="Times New Roman"/>
          <w:sz w:val="28"/>
        </w:rPr>
      </w:pPr>
      <w:r w:rsidRPr="00CE753A">
        <w:rPr>
          <w:rFonts w:ascii="Times New Roman" w:hAnsi="Times New Roman"/>
          <w:sz w:val="28"/>
        </w:rPr>
        <w:t>Результаты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анкетирования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показали,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что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из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="00CE753A">
        <w:rPr>
          <w:rFonts w:ascii="Times New Roman" w:hAnsi="Times New Roman"/>
          <w:sz w:val="28"/>
        </w:rPr>
        <w:t>43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proofErr w:type="gramStart"/>
      <w:r w:rsidRPr="00CE753A">
        <w:rPr>
          <w:rFonts w:ascii="Times New Roman" w:hAnsi="Times New Roman"/>
          <w:sz w:val="28"/>
        </w:rPr>
        <w:t>опрошенных</w:t>
      </w:r>
      <w:proofErr w:type="gramEnd"/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46,2%-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относятся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к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профессиональному</w:t>
      </w:r>
      <w:r w:rsidRPr="00CE753A">
        <w:rPr>
          <w:rFonts w:ascii="Times New Roman" w:hAnsi="Times New Roman"/>
          <w:spacing w:val="-67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циклу,</w:t>
      </w:r>
      <w:r w:rsidRPr="00CE753A">
        <w:rPr>
          <w:rFonts w:ascii="Times New Roman" w:hAnsi="Times New Roman"/>
          <w:spacing w:val="1"/>
          <w:sz w:val="28"/>
        </w:rPr>
        <w:t xml:space="preserve"> 23,1</w:t>
      </w:r>
      <w:r w:rsidRPr="00CE753A">
        <w:rPr>
          <w:rFonts w:ascii="Times New Roman" w:hAnsi="Times New Roman"/>
          <w:sz w:val="28"/>
        </w:rPr>
        <w:t>%-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к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общему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гуманитарному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и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социально-экономическому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циклу,</w:t>
      </w:r>
      <w:r w:rsidRPr="00CE753A">
        <w:rPr>
          <w:rFonts w:ascii="Times New Roman" w:hAnsi="Times New Roman"/>
          <w:spacing w:val="1"/>
          <w:sz w:val="28"/>
        </w:rPr>
        <w:t xml:space="preserve"> 19,2</w:t>
      </w:r>
      <w:r w:rsidRPr="00CE753A">
        <w:rPr>
          <w:rFonts w:ascii="Times New Roman" w:hAnsi="Times New Roman"/>
          <w:sz w:val="28"/>
        </w:rPr>
        <w:t>%-к</w:t>
      </w:r>
      <w:r w:rsidRPr="00CE753A">
        <w:rPr>
          <w:rFonts w:ascii="Times New Roman" w:hAnsi="Times New Roman"/>
          <w:spacing w:val="1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общеобразовательной</w:t>
      </w:r>
      <w:r w:rsidRPr="00CE753A">
        <w:rPr>
          <w:rFonts w:ascii="Times New Roman" w:hAnsi="Times New Roman"/>
          <w:spacing w:val="-3"/>
          <w:sz w:val="28"/>
        </w:rPr>
        <w:t xml:space="preserve"> </w:t>
      </w:r>
      <w:r w:rsidRPr="00CE753A">
        <w:rPr>
          <w:rFonts w:ascii="Times New Roman" w:hAnsi="Times New Roman"/>
          <w:sz w:val="28"/>
        </w:rPr>
        <w:t>подготовке, 11,5% к математическому и естественнонаучному циклу.</w:t>
      </w:r>
    </w:p>
    <w:p w:rsidR="002F1A40" w:rsidRPr="00CE753A" w:rsidRDefault="002F1A40" w:rsidP="002F1A40">
      <w:pPr>
        <w:ind w:left="112" w:right="33" w:firstLine="455"/>
        <w:rPr>
          <w:rFonts w:ascii="Times New Roman" w:hAnsi="Times New Roman"/>
          <w:b/>
          <w:bCs/>
          <w:sz w:val="28"/>
        </w:rPr>
      </w:pPr>
      <w:r w:rsidRPr="00CE753A">
        <w:rPr>
          <w:rFonts w:ascii="Times New Roman" w:hAnsi="Times New Roman"/>
          <w:b/>
          <w:bCs/>
          <w:sz w:val="28"/>
        </w:rPr>
        <w:t>1.Укажите учебный цикл, преподавателем которого Вы являетесь</w:t>
      </w:r>
    </w:p>
    <w:p w:rsidR="002F1A40" w:rsidRPr="00CE753A" w:rsidRDefault="002F1A40" w:rsidP="00CE753A">
      <w:pPr>
        <w:ind w:left="112" w:right="33" w:firstLine="455"/>
        <w:jc w:val="center"/>
        <w:rPr>
          <w:rFonts w:ascii="Times New Roman" w:hAnsi="Times New Roman"/>
          <w:b/>
          <w:bCs/>
          <w:sz w:val="28"/>
        </w:rPr>
      </w:pPr>
      <w:r w:rsidRPr="00CE753A">
        <w:rPr>
          <w:rFonts w:ascii="Times New Roman" w:hAnsi="Times New Roman"/>
          <w:b/>
          <w:bCs/>
          <w:noProof/>
          <w:sz w:val="28"/>
          <w:lang w:eastAsia="ru-RU"/>
        </w:rPr>
        <w:drawing>
          <wp:inline distT="0" distB="0" distL="0" distR="0">
            <wp:extent cx="5238750" cy="2581275"/>
            <wp:effectExtent l="19050" t="0" r="19050" b="0"/>
            <wp:docPr id="162113485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F1A40" w:rsidRPr="00CE753A" w:rsidRDefault="002F1A40" w:rsidP="00551FA3">
      <w:pPr>
        <w:pStyle w:val="1"/>
        <w:spacing w:before="66" w:line="249" w:lineRule="auto"/>
        <w:ind w:firstLine="455"/>
        <w:rPr>
          <w:rFonts w:ascii="Times New Roman" w:hAnsi="Times New Roman" w:cs="Times New Roman"/>
          <w:sz w:val="28"/>
          <w:szCs w:val="28"/>
        </w:rPr>
      </w:pPr>
      <w:r w:rsidRPr="00CE753A">
        <w:rPr>
          <w:rFonts w:ascii="Times New Roman" w:hAnsi="Times New Roman" w:cs="Times New Roman"/>
          <w:sz w:val="28"/>
          <w:szCs w:val="28"/>
        </w:rPr>
        <w:lastRenderedPageBreak/>
        <w:t>2. Являетесь</w:t>
      </w:r>
      <w:r w:rsidRPr="00CE753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E753A">
        <w:rPr>
          <w:rFonts w:ascii="Times New Roman" w:hAnsi="Times New Roman" w:cs="Times New Roman"/>
          <w:sz w:val="28"/>
          <w:szCs w:val="28"/>
        </w:rPr>
        <w:t>ли</w:t>
      </w:r>
      <w:r w:rsidRPr="00CE753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E753A">
        <w:rPr>
          <w:rFonts w:ascii="Times New Roman" w:hAnsi="Times New Roman" w:cs="Times New Roman"/>
          <w:sz w:val="28"/>
          <w:szCs w:val="28"/>
        </w:rPr>
        <w:t>Вы</w:t>
      </w:r>
      <w:r w:rsidRPr="00CE753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E753A">
        <w:rPr>
          <w:rFonts w:ascii="Times New Roman" w:hAnsi="Times New Roman" w:cs="Times New Roman"/>
          <w:sz w:val="28"/>
          <w:szCs w:val="28"/>
        </w:rPr>
        <w:t>штатным</w:t>
      </w:r>
      <w:r w:rsidRPr="00CE753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E753A">
        <w:rPr>
          <w:rFonts w:ascii="Times New Roman" w:hAnsi="Times New Roman" w:cs="Times New Roman"/>
          <w:sz w:val="28"/>
          <w:szCs w:val="28"/>
        </w:rPr>
        <w:t>работником колледжа</w:t>
      </w:r>
    </w:p>
    <w:p w:rsidR="002F1A40" w:rsidRPr="00CE753A" w:rsidRDefault="002F1A40" w:rsidP="002F1A40">
      <w:pPr>
        <w:pStyle w:val="1"/>
        <w:spacing w:before="66" w:line="24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75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486025"/>
            <wp:effectExtent l="0" t="0" r="0" b="9525"/>
            <wp:docPr id="152464132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F1A40" w:rsidRPr="00CE753A" w:rsidRDefault="002F1A40" w:rsidP="00551FA3">
      <w:pPr>
        <w:pStyle w:val="2"/>
        <w:spacing w:before="0"/>
        <w:ind w:firstLine="567"/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</w:pPr>
      <w:r w:rsidRPr="00CE753A"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  <w:t>3. Укажите Ваш возраст?</w:t>
      </w:r>
    </w:p>
    <w:p w:rsidR="002F1A40" w:rsidRPr="00CE753A" w:rsidRDefault="002F1A40" w:rsidP="002F1A40"/>
    <w:p w:rsidR="002F1A40" w:rsidRPr="00CE753A" w:rsidRDefault="002F1A40" w:rsidP="002F1A40">
      <w:pPr>
        <w:jc w:val="center"/>
      </w:pPr>
      <w:r w:rsidRPr="00CE753A">
        <w:rPr>
          <w:noProof/>
          <w:lang w:eastAsia="ru-RU"/>
        </w:rPr>
        <w:drawing>
          <wp:inline distT="0" distB="0" distL="0" distR="0">
            <wp:extent cx="6400800" cy="2581275"/>
            <wp:effectExtent l="0" t="0" r="0" b="9525"/>
            <wp:docPr id="59799553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169B0" w:rsidRPr="00CE753A" w:rsidRDefault="00F169B0"/>
    <w:p w:rsidR="002F1A40" w:rsidRPr="00CE753A" w:rsidRDefault="00F169B0" w:rsidP="00551FA3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2F1A40" w:rsidRPr="00CE753A">
        <w:rPr>
          <w:rFonts w:ascii="Times New Roman" w:hAnsi="Times New Roman" w:cs="Times New Roman"/>
          <w:b/>
          <w:bCs/>
          <w:sz w:val="28"/>
          <w:szCs w:val="28"/>
        </w:rPr>
        <w:t>Укажите стаж работы в</w:t>
      </w:r>
      <w:r w:rsidRPr="00CE753A">
        <w:rPr>
          <w:rFonts w:ascii="Times New Roman" w:hAnsi="Times New Roman" w:cs="Times New Roman"/>
          <w:b/>
          <w:bCs/>
          <w:sz w:val="28"/>
          <w:szCs w:val="28"/>
        </w:rPr>
        <w:t xml:space="preserve"> колледже</w:t>
      </w:r>
    </w:p>
    <w:p w:rsidR="00551FA3" w:rsidRPr="00CE753A" w:rsidRDefault="00551FA3" w:rsidP="005A35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753A">
        <w:rPr>
          <w:noProof/>
          <w:lang w:eastAsia="ru-RU"/>
        </w:rPr>
        <w:drawing>
          <wp:inline distT="0" distB="0" distL="0" distR="0">
            <wp:extent cx="6486525" cy="2800350"/>
            <wp:effectExtent l="0" t="0" r="9525" b="0"/>
            <wp:docPr id="903119657" name="Диаграмма 9031196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A051B" w:rsidRPr="00CE753A" w:rsidRDefault="004A051B" w:rsidP="005A35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51B" w:rsidRPr="00CE753A" w:rsidRDefault="004A051B" w:rsidP="004A051B">
      <w:pPr>
        <w:pStyle w:val="2"/>
        <w:spacing w:before="0"/>
        <w:ind w:right="34" w:firstLine="709"/>
        <w:jc w:val="both"/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</w:pPr>
      <w:r w:rsidRPr="00CE753A"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  <w:lastRenderedPageBreak/>
        <w:t>5. Всегда ли доступна Вам вся необходимая информация, касающаяся учебного процесса?</w:t>
      </w:r>
    </w:p>
    <w:p w:rsidR="004A051B" w:rsidRPr="00CE753A" w:rsidRDefault="004A051B" w:rsidP="00176B2E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5486400" cy="2419350"/>
            <wp:effectExtent l="0" t="0" r="0" b="0"/>
            <wp:wrapSquare wrapText="bothSides"/>
            <wp:docPr id="44428373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176B2E" w:rsidRPr="00CE753A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:rsidR="00176B2E" w:rsidRPr="00CE753A" w:rsidRDefault="00176B2E" w:rsidP="00176B2E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</w:pPr>
      <w:r w:rsidRPr="00CE753A"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  <w:t>6.Насколько Вы удовлетворены доступностью информации о планируемых мероприятиях в колледже?</w:t>
      </w:r>
    </w:p>
    <w:p w:rsidR="00176B2E" w:rsidRPr="00CE753A" w:rsidRDefault="00176B2E" w:rsidP="00F30DE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486400" cy="2343150"/>
            <wp:effectExtent l="0" t="0" r="0" b="0"/>
            <wp:docPr id="167753984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8572C" w:rsidRPr="00CE753A" w:rsidRDefault="0028572C" w:rsidP="0028572C">
      <w:pPr>
        <w:pStyle w:val="2"/>
        <w:spacing w:before="0" w:line="300" w:lineRule="auto"/>
        <w:ind w:right="34" w:firstLine="567"/>
        <w:jc w:val="both"/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</w:pPr>
    </w:p>
    <w:p w:rsidR="0028572C" w:rsidRPr="00CE753A" w:rsidRDefault="0028572C" w:rsidP="0028572C">
      <w:pPr>
        <w:pStyle w:val="2"/>
        <w:spacing w:before="0" w:line="300" w:lineRule="auto"/>
        <w:ind w:right="34" w:firstLine="567"/>
        <w:jc w:val="both"/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</w:pPr>
      <w:r w:rsidRPr="00CE753A"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  <w:t>7. Имеете ли Вы опыт практической работы по профилю преподаваемых дисциплин, (производственного обучения)?</w:t>
      </w:r>
    </w:p>
    <w:p w:rsidR="0028572C" w:rsidRPr="00CE753A" w:rsidRDefault="0028572C" w:rsidP="00F30DE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72C" w:rsidRPr="00CE753A" w:rsidRDefault="0028572C" w:rsidP="00F30DE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486400" cy="2209800"/>
            <wp:effectExtent l="0" t="0" r="0" b="0"/>
            <wp:docPr id="156951417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8572C" w:rsidRPr="00CE753A" w:rsidRDefault="0028572C" w:rsidP="00F30DE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72C" w:rsidRPr="00CE753A" w:rsidRDefault="0028572C" w:rsidP="0028572C">
      <w:pPr>
        <w:pStyle w:val="2"/>
        <w:spacing w:before="0" w:line="300" w:lineRule="auto"/>
        <w:ind w:firstLine="567"/>
        <w:jc w:val="both"/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697865</wp:posOffset>
            </wp:positionH>
            <wp:positionV relativeFrom="paragraph">
              <wp:posOffset>630555</wp:posOffset>
            </wp:positionV>
            <wp:extent cx="5486400" cy="2314575"/>
            <wp:effectExtent l="0" t="0" r="0" b="9525"/>
            <wp:wrapSquare wrapText="bothSides"/>
            <wp:docPr id="112501315" name="Диаграмма 1125013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CE753A"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  <w:t>8.Систематически ли Вы проходите обучение на курсах повышении квалификации?</w:t>
      </w:r>
    </w:p>
    <w:p w:rsidR="006E3675" w:rsidRPr="00CE753A" w:rsidRDefault="006E3675" w:rsidP="006E3675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</w:pPr>
      <w:r w:rsidRPr="00CE753A"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  <w:t>9.Предоставляет ли Вам колледж возможность пройти курсы повышения квалификации, обучающие семинары, стажировки?</w:t>
      </w:r>
    </w:p>
    <w:p w:rsidR="00737257" w:rsidRPr="00CE753A" w:rsidRDefault="00737257" w:rsidP="00737257">
      <w:pPr>
        <w:ind w:firstLine="1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755015</wp:posOffset>
            </wp:positionH>
            <wp:positionV relativeFrom="paragraph">
              <wp:posOffset>309880</wp:posOffset>
            </wp:positionV>
            <wp:extent cx="5486400" cy="2219325"/>
            <wp:effectExtent l="0" t="0" r="0" b="9525"/>
            <wp:wrapSquare wrapText="bothSides"/>
            <wp:docPr id="65800909" name="Диаграмма 658009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737257" w:rsidRPr="00CE753A" w:rsidRDefault="00737257" w:rsidP="00737257">
      <w:pPr>
        <w:ind w:firstLine="1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386B" w:rsidRDefault="008D386B" w:rsidP="0073725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386B" w:rsidRDefault="008D386B" w:rsidP="0073725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386B" w:rsidRDefault="008D386B" w:rsidP="0073725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386B" w:rsidRDefault="008D386B" w:rsidP="0073725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386B" w:rsidRDefault="008D386B" w:rsidP="0073725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386B" w:rsidRDefault="008D386B" w:rsidP="0073725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386B" w:rsidRDefault="008D386B" w:rsidP="0073725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386B" w:rsidRDefault="008D386B" w:rsidP="0073725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386B" w:rsidRDefault="008D386B" w:rsidP="0073725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386B" w:rsidRDefault="008D386B" w:rsidP="0073725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386B" w:rsidRDefault="008D386B" w:rsidP="0073725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5DB8" w:rsidRPr="00CE753A" w:rsidRDefault="00B95DB8" w:rsidP="00737257">
      <w:pPr>
        <w:ind w:firstLine="567"/>
        <w:jc w:val="center"/>
      </w:pPr>
      <w:r w:rsidRPr="00CE753A">
        <w:rPr>
          <w:rFonts w:ascii="Times New Roman" w:hAnsi="Times New Roman" w:cs="Times New Roman"/>
          <w:b/>
          <w:bCs/>
          <w:sz w:val="28"/>
          <w:szCs w:val="28"/>
        </w:rPr>
        <w:t>10.Какую форму повышения квалификации Вы считаете наиболее приемлемой для себя в настоящее время? (допускается несколько ответов)</w:t>
      </w:r>
      <w:r w:rsidRPr="00CE753A">
        <w:rPr>
          <w:noProof/>
          <w:lang w:eastAsia="ru-RU"/>
        </w:rPr>
        <w:drawing>
          <wp:inline distT="0" distB="0" distL="0" distR="0">
            <wp:extent cx="5486400" cy="2247900"/>
            <wp:effectExtent l="0" t="0" r="0" b="0"/>
            <wp:docPr id="145570647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5182B" w:rsidRPr="00CE753A" w:rsidRDefault="0085182B" w:rsidP="0085182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7257" w:rsidRPr="00CE753A" w:rsidRDefault="00A10721" w:rsidP="00737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421005</wp:posOffset>
            </wp:positionV>
            <wp:extent cx="5400675" cy="2705100"/>
            <wp:effectExtent l="0" t="0" r="9525" b="0"/>
            <wp:wrapSquare wrapText="bothSides"/>
            <wp:docPr id="67505068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5182B" w:rsidRPr="00CE753A">
        <w:rPr>
          <w:rFonts w:ascii="Times New Roman" w:hAnsi="Times New Roman" w:cs="Times New Roman"/>
          <w:b/>
          <w:bCs/>
          <w:sz w:val="28"/>
          <w:szCs w:val="28"/>
        </w:rPr>
        <w:t>11.Какие технологии при проведении занятий Вы преимущественно используете?</w:t>
      </w:r>
      <w:r w:rsidR="0085182B" w:rsidRPr="00CE753A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:rsidR="00552FDE" w:rsidRPr="00CE753A" w:rsidRDefault="00552FDE" w:rsidP="00737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sz w:val="28"/>
          <w:szCs w:val="28"/>
        </w:rPr>
        <w:t>12.Используете ли Вы информационные технологии при проведении занятий?</w:t>
      </w:r>
    </w:p>
    <w:p w:rsidR="00552FDE" w:rsidRPr="00CE753A" w:rsidRDefault="00552FDE" w:rsidP="00552FDE">
      <w:pPr>
        <w:ind w:firstLine="851"/>
      </w:pPr>
      <w:r w:rsidRPr="00CE753A">
        <w:rPr>
          <w:noProof/>
          <w:lang w:eastAsia="ru-RU"/>
        </w:rPr>
        <w:drawing>
          <wp:inline distT="0" distB="0" distL="0" distR="0">
            <wp:extent cx="5486400" cy="2790825"/>
            <wp:effectExtent l="0" t="0" r="0" b="9525"/>
            <wp:docPr id="47504491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63998" w:rsidRPr="00CE753A" w:rsidRDefault="00663998" w:rsidP="00552FDE">
      <w:pPr>
        <w:ind w:firstLine="851"/>
      </w:pPr>
    </w:p>
    <w:p w:rsidR="00663998" w:rsidRPr="00CE753A" w:rsidRDefault="00663998" w:rsidP="00737257">
      <w:pPr>
        <w:pStyle w:val="2"/>
        <w:spacing w:line="300" w:lineRule="auto"/>
        <w:ind w:right="33" w:firstLine="567"/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</w:pPr>
      <w:r w:rsidRPr="00CE753A"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  <w:t>13.Оцените, насколько Вы удовлетворены работой методиста колледжа</w:t>
      </w:r>
    </w:p>
    <w:p w:rsidR="00737257" w:rsidRPr="00CE753A" w:rsidRDefault="00737257" w:rsidP="006639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5486400" cy="2562225"/>
            <wp:effectExtent l="0" t="0" r="0" b="9525"/>
            <wp:wrapSquare wrapText="bothSides"/>
            <wp:docPr id="303303220" name="Диаграмма 3033032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737257" w:rsidRPr="00CE753A" w:rsidRDefault="00737257" w:rsidP="00737257">
      <w:pPr>
        <w:pStyle w:val="2"/>
        <w:spacing w:line="300" w:lineRule="auto"/>
        <w:ind w:right="33" w:firstLine="567"/>
        <w:jc w:val="both"/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</w:pPr>
      <w:r w:rsidRPr="00CE753A"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  <w:lastRenderedPageBreak/>
        <w:t>14.Оцените, насколько Вы удовлетворены работой сотрудников по воспитательной работе</w:t>
      </w:r>
    </w:p>
    <w:p w:rsidR="00737257" w:rsidRPr="00CE753A" w:rsidRDefault="00737257" w:rsidP="00737257">
      <w:r w:rsidRPr="00CE753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450215</wp:posOffset>
            </wp:positionH>
            <wp:positionV relativeFrom="paragraph">
              <wp:posOffset>119380</wp:posOffset>
            </wp:positionV>
            <wp:extent cx="5486400" cy="2228850"/>
            <wp:effectExtent l="0" t="0" r="0" b="0"/>
            <wp:wrapSquare wrapText="bothSides"/>
            <wp:docPr id="1625716282" name="Диаграмма 16257162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85182B" w:rsidRPr="00CE753A" w:rsidRDefault="0085182B" w:rsidP="0066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5E1D" w:rsidRPr="00CE753A" w:rsidRDefault="00535E1D" w:rsidP="0066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5E1D" w:rsidRPr="00CE753A" w:rsidRDefault="00535E1D" w:rsidP="0066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5E1D" w:rsidRPr="00CE753A" w:rsidRDefault="00535E1D" w:rsidP="0066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5E1D" w:rsidRPr="00CE753A" w:rsidRDefault="00535E1D" w:rsidP="0066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5E1D" w:rsidRPr="00CE753A" w:rsidRDefault="00535E1D" w:rsidP="0066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5E1D" w:rsidRPr="00CE753A" w:rsidRDefault="00535E1D" w:rsidP="0066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5E1D" w:rsidRPr="00CE753A" w:rsidRDefault="00535E1D" w:rsidP="0066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5E1D" w:rsidRPr="00CE753A" w:rsidRDefault="00535E1D" w:rsidP="0066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5E1D" w:rsidRPr="00CE753A" w:rsidRDefault="00535E1D" w:rsidP="0066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5E1D" w:rsidRPr="00CE753A" w:rsidRDefault="00535E1D" w:rsidP="0066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5E1D" w:rsidRPr="00CE753A" w:rsidRDefault="00535E1D" w:rsidP="00535E1D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</w:pPr>
      <w:r w:rsidRPr="00CE753A"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  <w:t xml:space="preserve">15. Оцените, насколько Вы удовлетворены работой  </w:t>
      </w:r>
      <w:r w:rsidR="008D386B"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  <w:t xml:space="preserve">заместителя директора по </w:t>
      </w:r>
      <w:r w:rsidRPr="00CE753A">
        <w:rPr>
          <w:rFonts w:ascii="Times New Roman" w:eastAsia="Roboto" w:hAnsi="Times New Roman" w:cs="Times New Roman"/>
          <w:b/>
          <w:bCs/>
          <w:color w:val="auto"/>
          <w:sz w:val="28"/>
          <w:szCs w:val="28"/>
        </w:rPr>
        <w:t>производственному обучению</w:t>
      </w:r>
    </w:p>
    <w:p w:rsidR="00535E1D" w:rsidRPr="00CE753A" w:rsidRDefault="00535E1D" w:rsidP="00535E1D"/>
    <w:p w:rsidR="00535E1D" w:rsidRPr="00CE753A" w:rsidRDefault="00535E1D" w:rsidP="009719A6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19750" cy="2609850"/>
            <wp:effectExtent l="19050" t="0" r="19050" b="0"/>
            <wp:wrapSquare wrapText="bothSides"/>
            <wp:docPr id="146045479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8D386B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:rsidR="00535E1D" w:rsidRPr="00CE753A" w:rsidRDefault="00535E1D" w:rsidP="00535E1D">
      <w:pPr>
        <w:pStyle w:val="2"/>
        <w:spacing w:before="94"/>
        <w:ind w:firstLine="56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color w:val="auto"/>
          <w:sz w:val="28"/>
          <w:szCs w:val="28"/>
        </w:rPr>
        <w:t>16. Оцените,</w:t>
      </w:r>
      <w:r w:rsidRPr="00CE753A">
        <w:rPr>
          <w:rFonts w:ascii="Times New Roman" w:hAnsi="Times New Roman" w:cs="Times New Roman"/>
          <w:b/>
          <w:bCs/>
          <w:color w:val="auto"/>
          <w:spacing w:val="13"/>
          <w:sz w:val="28"/>
          <w:szCs w:val="28"/>
        </w:rPr>
        <w:t xml:space="preserve"> </w:t>
      </w:r>
      <w:r w:rsidRPr="00CE753A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насколько</w:t>
      </w:r>
      <w:r w:rsidRPr="00CE753A">
        <w:rPr>
          <w:rFonts w:ascii="Times New Roman" w:hAnsi="Times New Roman" w:cs="Times New Roman"/>
          <w:b/>
          <w:bCs/>
          <w:color w:val="auto"/>
          <w:spacing w:val="14"/>
          <w:sz w:val="28"/>
          <w:szCs w:val="28"/>
        </w:rPr>
        <w:t xml:space="preserve"> </w:t>
      </w:r>
      <w:r w:rsidRPr="00CE753A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</w:t>
      </w:r>
      <w:r w:rsidRPr="00CE753A">
        <w:rPr>
          <w:rFonts w:ascii="Times New Roman" w:hAnsi="Times New Roman" w:cs="Times New Roman"/>
          <w:b/>
          <w:bCs/>
          <w:color w:val="auto"/>
          <w:spacing w:val="14"/>
          <w:sz w:val="28"/>
          <w:szCs w:val="28"/>
        </w:rPr>
        <w:t xml:space="preserve"> </w:t>
      </w:r>
      <w:r w:rsidRPr="00CE753A">
        <w:rPr>
          <w:rFonts w:ascii="Times New Roman" w:hAnsi="Times New Roman" w:cs="Times New Roman"/>
          <w:b/>
          <w:bCs/>
          <w:color w:val="auto"/>
          <w:sz w:val="28"/>
          <w:szCs w:val="28"/>
        </w:rPr>
        <w:t>удовлетворены</w:t>
      </w:r>
      <w:r w:rsidRPr="00CE753A">
        <w:rPr>
          <w:rFonts w:ascii="Times New Roman" w:hAnsi="Times New Roman" w:cs="Times New Roman"/>
          <w:b/>
          <w:bCs/>
          <w:color w:val="auto"/>
          <w:spacing w:val="14"/>
          <w:sz w:val="28"/>
          <w:szCs w:val="28"/>
        </w:rPr>
        <w:t xml:space="preserve"> </w:t>
      </w:r>
      <w:r w:rsidRPr="00CE753A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работой</w:t>
      </w:r>
      <w:r w:rsidRPr="00CE753A">
        <w:rPr>
          <w:rFonts w:ascii="Times New Roman" w:hAnsi="Times New Roman" w:cs="Times New Roman"/>
          <w:b/>
          <w:bCs/>
          <w:color w:val="auto"/>
          <w:spacing w:val="13"/>
          <w:sz w:val="28"/>
          <w:szCs w:val="28"/>
        </w:rPr>
        <w:t xml:space="preserve"> </w:t>
      </w:r>
      <w:r w:rsidRPr="00CE753A"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учебной</w:t>
      </w:r>
      <w:r w:rsidRPr="00CE753A">
        <w:rPr>
          <w:rFonts w:ascii="Times New Roman" w:hAnsi="Times New Roman" w:cs="Times New Roman"/>
          <w:b/>
          <w:bCs/>
          <w:color w:val="auto"/>
          <w:spacing w:val="14"/>
          <w:sz w:val="28"/>
          <w:szCs w:val="28"/>
        </w:rPr>
        <w:t xml:space="preserve"> </w:t>
      </w:r>
      <w:r w:rsidRPr="00CE753A">
        <w:rPr>
          <w:rFonts w:ascii="Times New Roman" w:hAnsi="Times New Roman" w:cs="Times New Roman"/>
          <w:b/>
          <w:bCs/>
          <w:color w:val="auto"/>
          <w:sz w:val="28"/>
          <w:szCs w:val="28"/>
        </w:rPr>
        <w:t>части</w:t>
      </w:r>
    </w:p>
    <w:p w:rsidR="00535E1D" w:rsidRPr="00CE753A" w:rsidRDefault="00535E1D" w:rsidP="00535E1D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724525" cy="2628900"/>
            <wp:effectExtent l="0" t="0" r="9525" b="0"/>
            <wp:docPr id="459992131" name="Диаграмма 4599921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C4AB6" w:rsidRPr="00CE753A" w:rsidRDefault="003C4AB6" w:rsidP="00535E1D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3C4AB6" w:rsidRPr="00CE753A" w:rsidRDefault="003C4AB6" w:rsidP="003C4AB6">
      <w:pPr>
        <w:pStyle w:val="2"/>
        <w:spacing w:before="163" w:line="300" w:lineRule="auto"/>
        <w:ind w:right="36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17.</w:t>
      </w:r>
      <w:r w:rsidRPr="00CE753A">
        <w:rPr>
          <w:color w:val="auto"/>
        </w:rPr>
        <w:t xml:space="preserve"> </w:t>
      </w:r>
      <w:r w:rsidRPr="00CE753A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Насколько Вы удовлетворены условиями организации труда и оснащенностью своего рабочего места</w:t>
      </w:r>
    </w:p>
    <w:p w:rsidR="003C4AB6" w:rsidRPr="00CE753A" w:rsidRDefault="003C4AB6" w:rsidP="009719A6">
      <w:pPr>
        <w:ind w:firstLine="567"/>
        <w:jc w:val="center"/>
      </w:pPr>
      <w:r w:rsidRPr="00CE753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772150" cy="2628900"/>
            <wp:effectExtent l="0" t="0" r="0" b="0"/>
            <wp:docPr id="480906615" name="Диаграмма 4809066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26CE7" w:rsidRPr="00CE753A" w:rsidRDefault="00626CE7" w:rsidP="00535E1D">
      <w:pPr>
        <w:ind w:firstLine="567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3C4AB6" w:rsidRPr="00CE753A" w:rsidRDefault="006C7890" w:rsidP="00535E1D">
      <w:pPr>
        <w:ind w:firstLine="567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E753A">
        <w:rPr>
          <w:rFonts w:ascii="Times New Roman" w:eastAsiaTheme="majorEastAsia" w:hAnsi="Times New Roman" w:cs="Times New Roman"/>
          <w:b/>
          <w:bCs/>
          <w:sz w:val="28"/>
          <w:szCs w:val="28"/>
        </w:rPr>
        <w:t>18.Насколько Вы удовлетворены работой библиотеки</w:t>
      </w:r>
    </w:p>
    <w:p w:rsidR="006C7890" w:rsidRPr="00CE753A" w:rsidRDefault="006C7890" w:rsidP="006C7890">
      <w:pPr>
        <w:ind w:firstLine="567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7400" cy="2628900"/>
            <wp:effectExtent l="0" t="0" r="0" b="0"/>
            <wp:docPr id="1608433643" name="Диаграмма 16084336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719A6" w:rsidRPr="00CE753A" w:rsidRDefault="009719A6" w:rsidP="009719A6">
      <w:pPr>
        <w:ind w:firstLine="567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E753A">
        <w:rPr>
          <w:rFonts w:ascii="Times New Roman" w:eastAsiaTheme="majorEastAsia" w:hAnsi="Times New Roman" w:cs="Times New Roman"/>
          <w:b/>
          <w:bCs/>
          <w:sz w:val="28"/>
          <w:szCs w:val="28"/>
        </w:rPr>
        <w:t>19. Оцените качество информационного обеспечения</w:t>
      </w:r>
    </w:p>
    <w:p w:rsidR="009719A6" w:rsidRPr="00CE753A" w:rsidRDefault="009719A6" w:rsidP="009719A6">
      <w:pPr>
        <w:ind w:firstLine="567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E753A">
        <w:rPr>
          <w:rFonts w:ascii="Times New Roman" w:eastAsiaTheme="majorEastAsia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72175" cy="3200400"/>
            <wp:effectExtent l="0" t="0" r="9525" b="0"/>
            <wp:docPr id="143956084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719A6" w:rsidRPr="00CE753A" w:rsidRDefault="009719A6" w:rsidP="009719A6">
      <w:pPr>
        <w:pStyle w:val="2"/>
        <w:spacing w:line="300" w:lineRule="auto"/>
        <w:ind w:right="37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20. Насколько Вы удовлетворены степенью доброжелательности, вежливости и тактичности со стороны членов администрации:</w:t>
      </w:r>
    </w:p>
    <w:p w:rsidR="009719A6" w:rsidRPr="00CE753A" w:rsidRDefault="009719A6" w:rsidP="009719A6">
      <w:pPr>
        <w:ind w:firstLine="567"/>
      </w:pPr>
      <w:r w:rsidRPr="00CE753A">
        <w:rPr>
          <w:noProof/>
          <w:lang w:eastAsia="ru-RU"/>
        </w:rPr>
        <w:drawing>
          <wp:inline distT="0" distB="0" distL="0" distR="0">
            <wp:extent cx="5486400" cy="2638425"/>
            <wp:effectExtent l="0" t="0" r="0" b="9525"/>
            <wp:docPr id="102598715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815B4" w:rsidRPr="00CE753A" w:rsidRDefault="002815B4" w:rsidP="009719A6">
      <w:pPr>
        <w:ind w:firstLine="567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E753A">
        <w:rPr>
          <w:rFonts w:ascii="Times New Roman" w:eastAsiaTheme="majorEastAsia" w:hAnsi="Times New Roman" w:cs="Times New Roman"/>
          <w:b/>
          <w:bCs/>
          <w:sz w:val="28"/>
          <w:szCs w:val="28"/>
        </w:rPr>
        <w:t>21. Насколько Вы удовлетворены расписанием занятий:</w:t>
      </w:r>
    </w:p>
    <w:p w:rsidR="002815B4" w:rsidRPr="00CE753A" w:rsidRDefault="002815B4" w:rsidP="009719A6">
      <w:pPr>
        <w:ind w:firstLine="567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E753A">
        <w:rPr>
          <w:noProof/>
          <w:lang w:eastAsia="ru-RU"/>
        </w:rPr>
        <w:drawing>
          <wp:inline distT="0" distB="0" distL="0" distR="0">
            <wp:extent cx="5486400" cy="2638425"/>
            <wp:effectExtent l="0" t="0" r="0" b="9525"/>
            <wp:docPr id="1773159609" name="Диаграмма 17731596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815B4" w:rsidRPr="00CE753A" w:rsidRDefault="002815B4" w:rsidP="009719A6">
      <w:pPr>
        <w:ind w:firstLine="567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2815B4" w:rsidRPr="00CE753A" w:rsidRDefault="002815B4" w:rsidP="002815B4">
      <w:pPr>
        <w:pStyle w:val="2"/>
        <w:spacing w:before="0"/>
        <w:ind w:right="34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753A">
        <w:rPr>
          <w:rFonts w:ascii="Times New Roman" w:hAnsi="Times New Roman" w:cs="Times New Roman"/>
          <w:b/>
          <w:bCs/>
          <w:color w:val="auto"/>
          <w:sz w:val="28"/>
          <w:szCs w:val="28"/>
        </w:rPr>
        <w:t>22. Удовлетворены ли Вы обеспеченностью компьютерной и оргтехникой, возможностью оперативного размножения раздаточных материалов для занятий:</w:t>
      </w:r>
    </w:p>
    <w:p w:rsidR="002815B4" w:rsidRPr="00CE753A" w:rsidRDefault="002815B4" w:rsidP="002815B4">
      <w:pPr>
        <w:jc w:val="center"/>
      </w:pPr>
      <w:r w:rsidRPr="00CE753A">
        <w:rPr>
          <w:noProof/>
          <w:lang w:eastAsia="ru-RU"/>
        </w:rPr>
        <w:drawing>
          <wp:inline distT="0" distB="0" distL="0" distR="0">
            <wp:extent cx="5486400" cy="2638425"/>
            <wp:effectExtent l="0" t="0" r="0" b="9525"/>
            <wp:docPr id="1397215869" name="Диаграмма 13972158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815B4" w:rsidRPr="00CE753A" w:rsidRDefault="002815B4" w:rsidP="002815B4">
      <w:pPr>
        <w:ind w:firstLine="567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E753A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23. Оцените уровень комфортности условий предоставления образовательных услуг в колледже</w:t>
      </w:r>
      <w:r w:rsidR="00AD044D" w:rsidRPr="00CE753A">
        <w:rPr>
          <w:rFonts w:ascii="Times New Roman" w:eastAsiaTheme="majorEastAsia" w:hAnsi="Times New Roman" w:cs="Times New Roman"/>
          <w:b/>
          <w:bCs/>
          <w:sz w:val="28"/>
          <w:szCs w:val="28"/>
        </w:rPr>
        <w:t>:</w:t>
      </w:r>
    </w:p>
    <w:p w:rsidR="00AD044D" w:rsidRPr="00CE753A" w:rsidRDefault="00AD044D" w:rsidP="002815B4">
      <w:pPr>
        <w:ind w:firstLine="567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E753A">
        <w:rPr>
          <w:rFonts w:ascii="Times New Roman" w:eastAsiaTheme="majorEastAsia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51138396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719A6" w:rsidRPr="00CE753A" w:rsidRDefault="009719A6" w:rsidP="009719A6">
      <w:pPr>
        <w:ind w:firstLine="567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719A6" w:rsidRPr="00CE753A" w:rsidRDefault="009719A6" w:rsidP="006C7890">
      <w:pPr>
        <w:ind w:firstLine="567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sectPr w:rsidR="009719A6" w:rsidRPr="00CE753A" w:rsidSect="002F1A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A40"/>
    <w:rsid w:val="00176B2E"/>
    <w:rsid w:val="00195555"/>
    <w:rsid w:val="001F0434"/>
    <w:rsid w:val="002815B4"/>
    <w:rsid w:val="0028572C"/>
    <w:rsid w:val="002F1A40"/>
    <w:rsid w:val="003C4AB6"/>
    <w:rsid w:val="004A051B"/>
    <w:rsid w:val="00535E1D"/>
    <w:rsid w:val="00551FA3"/>
    <w:rsid w:val="00552FDE"/>
    <w:rsid w:val="005A3520"/>
    <w:rsid w:val="00626CE7"/>
    <w:rsid w:val="00663998"/>
    <w:rsid w:val="006C7890"/>
    <w:rsid w:val="006E3675"/>
    <w:rsid w:val="00737257"/>
    <w:rsid w:val="0085182B"/>
    <w:rsid w:val="008D386B"/>
    <w:rsid w:val="00904FB5"/>
    <w:rsid w:val="009719A6"/>
    <w:rsid w:val="00A10721"/>
    <w:rsid w:val="00AD044D"/>
    <w:rsid w:val="00B95DB8"/>
    <w:rsid w:val="00CE753A"/>
    <w:rsid w:val="00E0140E"/>
    <w:rsid w:val="00F169B0"/>
    <w:rsid w:val="00F30DEC"/>
    <w:rsid w:val="00F6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40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</w:rPr>
  </w:style>
  <w:style w:type="paragraph" w:styleId="1">
    <w:name w:val="heading 1"/>
    <w:basedOn w:val="a"/>
    <w:link w:val="10"/>
    <w:uiPriority w:val="9"/>
    <w:qFormat/>
    <w:rsid w:val="002F1A40"/>
    <w:pPr>
      <w:spacing w:before="2"/>
      <w:ind w:left="112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A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A40"/>
    <w:rPr>
      <w:rFonts w:ascii="Roboto" w:eastAsia="Roboto" w:hAnsi="Roboto" w:cs="Roboto"/>
      <w:b/>
      <w:bCs/>
      <w:kern w:val="0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2F1A4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E7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53A"/>
    <w:rPr>
      <w:rFonts w:ascii="Tahoma" w:eastAsia="Roboto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chart" Target="charts/chart23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28" Type="http://schemas.openxmlformats.org/officeDocument/2006/relationships/theme" Target="theme/theme1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Style" Target="style10.xml"/><Relationship Id="rId2" Type="http://schemas.microsoft.com/office/2011/relationships/chartColorStyle" Target="colors10.xml"/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Style" Target="style11.xml"/><Relationship Id="rId2" Type="http://schemas.microsoft.com/office/2011/relationships/chartColorStyle" Target="colors11.xml"/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Style" Target="style12.xml"/><Relationship Id="rId2" Type="http://schemas.microsoft.com/office/2011/relationships/chartColorStyle" Target="colors12.xml"/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Style" Target="style13.xml"/><Relationship Id="rId2" Type="http://schemas.microsoft.com/office/2011/relationships/chartColorStyle" Target="colors13.xml"/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Style" Target="style14.xml"/><Relationship Id="rId2" Type="http://schemas.microsoft.com/office/2011/relationships/chartColorStyle" Target="colors14.xml"/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Style" Target="style15.xml"/><Relationship Id="rId2" Type="http://schemas.microsoft.com/office/2011/relationships/chartColorStyle" Target="colors15.xml"/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Style" Target="style16.xml"/><Relationship Id="rId2" Type="http://schemas.microsoft.com/office/2011/relationships/chartColorStyle" Target="colors16.xml"/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Style" Target="style17.xml"/><Relationship Id="rId2" Type="http://schemas.microsoft.com/office/2011/relationships/chartColorStyle" Target="colors17.xml"/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Style" Target="style18.xml"/><Relationship Id="rId2" Type="http://schemas.microsoft.com/office/2011/relationships/chartColorStyle" Target="colors18.xml"/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3" Type="http://schemas.microsoft.com/office/2011/relationships/chartStyle" Target="style19.xml"/><Relationship Id="rId2" Type="http://schemas.microsoft.com/office/2011/relationships/chartColorStyle" Target="colors19.xml"/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3" Type="http://schemas.microsoft.com/office/2011/relationships/chartStyle" Target="style20.xml"/><Relationship Id="rId2" Type="http://schemas.microsoft.com/office/2011/relationships/chartColorStyle" Target="colors20.xml"/><Relationship Id="rId1" Type="http://schemas.openxmlformats.org/officeDocument/2006/relationships/package" Target="../embeddings/_____Microsoft_Office_Excel20.xlsx"/></Relationships>
</file>

<file path=word/charts/_rels/chart21.xml.rels><?xml version="1.0" encoding="UTF-8" standalone="yes"?>
<Relationships xmlns="http://schemas.openxmlformats.org/package/2006/relationships"><Relationship Id="rId3" Type="http://schemas.microsoft.com/office/2011/relationships/chartStyle" Target="style21.xml"/><Relationship Id="rId2" Type="http://schemas.microsoft.com/office/2011/relationships/chartColorStyle" Target="colors21.xml"/><Relationship Id="rId1" Type="http://schemas.openxmlformats.org/officeDocument/2006/relationships/package" Target="../embeddings/_____Microsoft_Office_Excel21.xlsx"/></Relationships>
</file>

<file path=word/charts/_rels/chart22.xml.rels><?xml version="1.0" encoding="UTF-8" standalone="yes"?>
<Relationships xmlns="http://schemas.openxmlformats.org/package/2006/relationships"><Relationship Id="rId3" Type="http://schemas.microsoft.com/office/2011/relationships/chartStyle" Target="style22.xml"/><Relationship Id="rId2" Type="http://schemas.microsoft.com/office/2011/relationships/chartColorStyle" Target="colors22.xml"/><Relationship Id="rId1" Type="http://schemas.openxmlformats.org/officeDocument/2006/relationships/package" Target="../embeddings/_____Microsoft_Office_Excel22.xlsx"/></Relationships>
</file>

<file path=word/charts/_rels/chart23.xml.rels><?xml version="1.0" encoding="UTF-8" standalone="yes"?>
<Relationships xmlns="http://schemas.openxmlformats.org/package/2006/relationships"><Relationship Id="rId3" Type="http://schemas.microsoft.com/office/2011/relationships/chartStyle" Target="style23.xml"/><Relationship Id="rId2" Type="http://schemas.microsoft.com/office/2011/relationships/chartColorStyle" Target="colors23.xml"/><Relationship Id="rId1" Type="http://schemas.openxmlformats.org/officeDocument/2006/relationships/package" Target="../embeddings/_____Microsoft_Office_Excel23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Style" Target="style7.xml"/><Relationship Id="rId2" Type="http://schemas.microsoft.com/office/2011/relationships/chartColorStyle" Target="colors7.xml"/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Style" Target="style8.xml"/><Relationship Id="rId2" Type="http://schemas.microsoft.com/office/2011/relationships/chartColorStyle" Target="colors8.xml"/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Style" Target="style9.xml"/><Relationship Id="rId2" Type="http://schemas.microsoft.com/office/2011/relationships/chartColorStyle" Target="colors9.xml"/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Цикл преподаваемых дисциплин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C55-4572-A997-8B04C2940E87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C55-4572-A997-8B04C2940E87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C55-4572-A997-8B04C2940E87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C55-4572-A997-8B04C2940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Общеобразовательная подготовка</c:v>
                </c:pt>
                <c:pt idx="1">
                  <c:v>Профессиональный цикл</c:v>
                </c:pt>
                <c:pt idx="2">
                  <c:v>Математический и естественнонаучный цикл</c:v>
                </c:pt>
                <c:pt idx="3">
                  <c:v>Общий гуманитарный и социально-экономический цикл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0.19200000000000003</c:v>
                </c:pt>
                <c:pt idx="1">
                  <c:v>0.46200000000000002</c:v>
                </c:pt>
                <c:pt idx="2">
                  <c:v>0.11500000000000002</c:v>
                </c:pt>
                <c:pt idx="3">
                  <c:v>0.23100000000000001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C55-4572-A997-8B04C2940E87}"/>
            </c:ext>
          </c:extLst>
        </c:ser>
        <c:dLbls/>
        <c:firstSliceAng val="5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159711900287045"/>
          <c:y val="0.19444256967879023"/>
          <c:w val="0.32565012836733948"/>
          <c:h val="0.49206536682914637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Формы повышения квалификации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Формы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Программы дистанционного обучения </c:v>
                </c:pt>
                <c:pt idx="1">
                  <c:v>Курсы повышения
квалификации</c:v>
                </c:pt>
                <c:pt idx="2">
                  <c:v>Стажировка в производственных подразделениях</c:v>
                </c:pt>
                <c:pt idx="3">
                  <c:v>Участие в семинарах, конференциях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0.76900000000000002</c:v>
                </c:pt>
                <c:pt idx="1">
                  <c:v>0.38500000000000001</c:v>
                </c:pt>
                <c:pt idx="2">
                  <c:v>0.42299999999999999</c:v>
                </c:pt>
                <c:pt idx="3" formatCode="0%">
                  <c:v>0.57699999999999996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D1-461E-BB1E-92265E7DD376}"/>
            </c:ext>
          </c:extLst>
        </c:ser>
        <c:dLbls/>
        <c:gapWidth val="182"/>
        <c:axId val="110969984"/>
        <c:axId val="110971520"/>
      </c:barChart>
      <c:catAx>
        <c:axId val="1109699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971520"/>
        <c:crosses val="autoZero"/>
        <c:auto val="1"/>
        <c:lblAlgn val="ctr"/>
        <c:lblOffset val="100"/>
      </c:catAx>
      <c:valAx>
        <c:axId val="11097152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one"/>
        <c:crossAx val="11096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Использование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технологий на занятиях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Технологии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Активные</c:v>
                </c:pt>
                <c:pt idx="1">
                  <c:v>Интерактивные</c:v>
                </c:pt>
                <c:pt idx="2">
                  <c:v>Другие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0.84600000000000009</c:v>
                </c:pt>
                <c:pt idx="1">
                  <c:v>0.76900000000000013</c:v>
                </c:pt>
                <c:pt idx="2">
                  <c:v>0.192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ED-48C9-B4A8-AD470A798129}"/>
            </c:ext>
          </c:extLst>
        </c:ser>
        <c:dLbls/>
        <c:gapWidth val="182"/>
        <c:axId val="111029632"/>
        <c:axId val="111035520"/>
      </c:barChart>
      <c:catAx>
        <c:axId val="1110296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035520"/>
        <c:crosses val="autoZero"/>
        <c:auto val="1"/>
        <c:lblAlgn val="ctr"/>
        <c:lblOffset val="100"/>
      </c:catAx>
      <c:valAx>
        <c:axId val="11103552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029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Использование информационных технологий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9AA-4641-B10E-C7FF3E3A7321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9AA-4641-B10E-C7FF3E3A7321}"/>
              </c:ext>
            </c:extLst>
          </c:dPt>
          <c:dLbls>
            <c:dLbl>
              <c:idx val="0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AA-4641-B10E-C7FF3E3A7321}"/>
                </c:ext>
              </c:extLst>
            </c:dLbl>
            <c:dLbl>
              <c:idx val="1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AA-4641-B10E-C7FF3E3A7321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0.62</c:v>
                </c:pt>
                <c:pt idx="1">
                  <c:v>0.38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AA-4641-B10E-C7FF3E3A7321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854421843102943"/>
          <c:y val="0.46874953130858632"/>
          <c:w val="0.12068915864683583"/>
          <c:h val="7.6792346349197849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методиста</a:t>
            </a:r>
          </a:p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rich>
      </c:tx>
      <c:layout>
        <c:manualLayout>
          <c:xMode val="edge"/>
          <c:yMode val="edge"/>
          <c:x val="0.26649879702537188"/>
          <c:y val="3.8679272897579262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30964639836687086"/>
          <c:y val="0.30138609997170446"/>
          <c:w val="0.30431849664625266"/>
          <c:h val="0.6516262233020130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0B-4B50-BE7C-FB893BFCAAC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40B-4B50-BE7C-FB893BFCAAC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40B-4B50-BE7C-FB893BFCAAC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DC5-4A94-B582-40FC25AD1E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0.80800000000000005</c:v>
                </c:pt>
                <c:pt idx="1">
                  <c:v>0.115</c:v>
                </c:pt>
                <c:pt idx="2">
                  <c:v>3.9E-2</c:v>
                </c:pt>
                <c:pt idx="3">
                  <c:v>3.7999999999999999E-2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40B-4B50-BE7C-FB893BFCAACD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85"/>
          <c:h val="0.4002980877390326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сотрудников по воспитательной работе</a:t>
            </a:r>
          </a:p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rich>
      </c:tx>
      <c:layout>
        <c:manualLayout>
          <c:xMode val="edge"/>
          <c:yMode val="edge"/>
          <c:x val="0.16927657480314962"/>
          <c:y val="3.9828664539609147E-3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30964639836687086"/>
          <c:y val="0.30138609997170446"/>
          <c:w val="0.30431849664625266"/>
          <c:h val="0.6516262233020130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BED-4A01-A9A9-8B12AB130DD0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BED-4A01-A9A9-8B12AB130DD0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BED-4A01-A9A9-8B12AB130DD0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BED-4A01-A9A9-8B12AB130D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0.73100000000000009</c:v>
                </c:pt>
                <c:pt idx="1">
                  <c:v>0.15400000000000003</c:v>
                </c:pt>
                <c:pt idx="2">
                  <c:v>7.6999999999999999E-2</c:v>
                </c:pt>
                <c:pt idx="3">
                  <c:v>3.7999999999999999E-2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BED-4A01-A9A9-8B12AB130DD0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85"/>
          <c:h val="0.4002980877390326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заместителя директора по производственному обучению</a:t>
            </a:r>
          </a:p>
        </c:rich>
      </c:tx>
      <c:layout>
        <c:manualLayout>
          <c:xMode val="edge"/>
          <c:yMode val="edge"/>
          <c:x val="0.14579067256232614"/>
          <c:y val="2.3809523809523812E-2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заведующего отделением по производственному обучению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A08-41CF-8B18-5406257E2D57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A08-41CF-8B18-5406257E2D57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A08-41CF-8B18-5406257E2D57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A08-41CF-8B18-5406257E2D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0.88500000000000001</c:v>
                </c:pt>
                <c:pt idx="1">
                  <c:v>7.6999999999999999E-2</c:v>
                </c:pt>
                <c:pt idx="2">
                  <c:v>3.7999999999999999E-2</c:v>
                </c:pt>
                <c:pt idx="3">
                  <c:v>3.7999999999999999E-2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12-4C8A-AC43-A8C0CC176EF4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92"/>
          <c:y val="0.26636857892763416"/>
          <c:w val="0.30972222222222234"/>
          <c:h val="0.3844250718660168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0.14579067256232614"/>
          <c:y val="2.380952380952381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учебной части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DE5-43EA-9A24-59FE82B0BC0E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DE5-43EA-9A24-59FE82B0BC0E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DE5-43EA-9A24-59FE82B0BC0E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DE5-43EA-9A24-59FE82B0BC0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0.76900000000000013</c:v>
                </c:pt>
                <c:pt idx="1">
                  <c:v>0.115</c:v>
                </c:pt>
                <c:pt idx="2">
                  <c:v>7.6999999999999999E-2</c:v>
                </c:pt>
                <c:pt idx="3">
                  <c:v>3.7999999999999999E-2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DE5-43EA-9A24-59FE82B0BC0E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92"/>
          <c:y val="0.26636857892763416"/>
          <c:w val="0.30972222222222234"/>
          <c:h val="0.3844250718660168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условиями организации труда и оснащенностью рабочего места</a:t>
            </a:r>
          </a:p>
        </c:rich>
      </c:tx>
      <c:layout>
        <c:manualLayout>
          <c:xMode val="edge"/>
          <c:yMode val="edge"/>
          <c:x val="0.20585073262238621"/>
          <c:y val="3.8302331773745674E-2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условиями организации труда и оснащенностью рабочего места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B09-46DB-9B37-33FA406BA264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B09-46DB-9B37-33FA406BA264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B09-46DB-9B37-33FA406BA264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B09-46DB-9B37-33FA406BA2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0.69199999999999995</c:v>
                </c:pt>
                <c:pt idx="1">
                  <c:v>0.193</c:v>
                </c:pt>
                <c:pt idx="2">
                  <c:v>7.6999999999999999E-2</c:v>
                </c:pt>
                <c:pt idx="3">
                  <c:v>3.7999999999999999E-2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B09-46DB-9B37-33FA406BA264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92"/>
          <c:y val="0.26636857892763416"/>
          <c:w val="0.30972222222222234"/>
          <c:h val="0.3844250718660168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библиотеки</a:t>
            </a:r>
          </a:p>
        </c:rich>
      </c:tx>
      <c:layout>
        <c:manualLayout>
          <c:xMode val="edge"/>
          <c:yMode val="edge"/>
          <c:x val="0.20585073262238621"/>
          <c:y val="3.8302331773745674E-2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библиотеки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B28-446B-ADC5-423497924622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B28-446B-ADC5-423497924622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B28-446B-ADC5-423497924622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B28-446B-ADC5-4234979246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0.65400000000000014</c:v>
                </c:pt>
                <c:pt idx="1">
                  <c:v>0.30700000000000005</c:v>
                </c:pt>
                <c:pt idx="3">
                  <c:v>3.7999999999999999E-2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B28-446B-ADC5-423497924622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92"/>
          <c:y val="0.26636857892763416"/>
          <c:w val="0.30972222222222234"/>
          <c:h val="0.3844250718660168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информационного обеспечения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436-4E02-8C19-02E69842F673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436-4E02-8C19-02E69842F673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436-4E02-8C19-02E69842F673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CEC-48F3-9829-BCACCE1A73C4}"/>
              </c:ext>
            </c:extLst>
          </c:dPt>
          <c:dLbls>
            <c:dLbl>
              <c:idx val="0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36-4E02-8C19-02E69842F673}"/>
                </c:ext>
              </c:extLst>
            </c:dLbl>
            <c:dLbl>
              <c:idx val="1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36-4E02-8C19-02E69842F673}"/>
                </c:ext>
              </c:extLst>
            </c:dLbl>
            <c:dLbl>
              <c:idx val="2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36-4E02-8C19-02E69842F673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0.73100000000000009</c:v>
                </c:pt>
                <c:pt idx="1">
                  <c:v>0.192</c:v>
                </c:pt>
                <c:pt idx="2">
                  <c:v>7.6999999999999999E-2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36-4E02-8C19-02E69842F673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9041721347331597"/>
          <c:y val="0.25049556305461834"/>
          <c:w val="0.30898020559930023"/>
          <c:h val="0.4756949131358581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Являетесь ли вы штатным сотрудником колледжа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227-445D-A846-BCA992EC2B90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227-445D-A846-BCA992EC2B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227-445D-A846-BCA992EC2B90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234051472732549"/>
          <c:y val="0.32986064241969754"/>
          <c:w val="0.12068915864683583"/>
          <c:h val="8.6207499924578407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членами администрации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543-45BA-B2A6-872034F2122A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543-45BA-B2A6-872034F2122A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543-45BA-B2A6-872034F2122A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543-45BA-B2A6-872034F212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0.65400000000000014</c:v>
                </c:pt>
                <c:pt idx="1">
                  <c:v>0.23100000000000001</c:v>
                </c:pt>
                <c:pt idx="2">
                  <c:v>3.7999999999999999E-2</c:v>
                </c:pt>
                <c:pt idx="3">
                  <c:v>7.6999999999999999E-2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F1-4D42-AB1C-371B0E876FC7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81"/>
          <c:y val="0.21874953130858646"/>
          <c:w val="0.37916666666666682"/>
          <c:h val="0.5153774528183977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расписанием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членами администрации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98C-459F-821B-ECD5EBE7B188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98C-459F-821B-ECD5EBE7B188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98C-459F-821B-ECD5EBE7B188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98C-459F-821B-ECD5EBE7B1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0.84600000000000009</c:v>
                </c:pt>
                <c:pt idx="1">
                  <c:v>0.115</c:v>
                </c:pt>
                <c:pt idx="3">
                  <c:v>3.7999999999999999E-2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98C-459F-821B-ECD5EBE7B188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81"/>
          <c:y val="0.21874953130858646"/>
          <c:w val="0.37916666666666682"/>
          <c:h val="0.5153774528183977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обеспеченности</a:t>
            </a:r>
            <a:r>
              <a:rPr lang="ru-RU" baseline="0"/>
              <a:t> компьютерной техникой</a:t>
            </a:r>
            <a:endParaRPr lang="ru-RU"/>
          </a:p>
        </c:rich>
      </c:tx>
      <c:layout>
        <c:manualLayout>
          <c:xMode val="edge"/>
          <c:yMode val="edge"/>
          <c:x val="0.10891203703703704"/>
          <c:y val="2.4067388688327324E-2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обеспеченности компьютерной техникой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A25-48C8-AB5C-02B783DDE3D6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A25-48C8-AB5C-02B783DDE3D6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A25-48C8-AB5C-02B783DDE3D6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A25-48C8-AB5C-02B783DDE3D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0.88500000000000001</c:v>
                </c:pt>
                <c:pt idx="1">
                  <c:v>0.115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A25-48C8-AB5C-02B783DDE3D6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81"/>
          <c:y val="0.21874953130858646"/>
          <c:w val="0.37916666666666682"/>
          <c:h val="0.5153774528183977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комфортности условий предоставления образовательных услуг</c:v>
                </c:pt>
              </c:strCache>
            </c:strRef>
          </c:tx>
          <c:explosion val="1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6CD-45D4-8EDC-7DB12C8FB4BC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6CD-45D4-8EDC-7DB12C8FB4BC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6CD-45D4-8EDC-7DB12C8FB4BC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6CD-45D4-8EDC-7DB12C8FB4BC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6CD-45D4-8EDC-7DB12C8FB4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Высокий уровень</c:v>
                </c:pt>
                <c:pt idx="1">
                  <c:v>Выше среднего уровня</c:v>
                </c:pt>
                <c:pt idx="2">
                  <c:v>Средний уровень</c:v>
                </c:pt>
                <c:pt idx="3">
                  <c:v>Низкий уровень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0.46200000000000002</c:v>
                </c:pt>
                <c:pt idx="1">
                  <c:v>0.192</c:v>
                </c:pt>
                <c:pt idx="2">
                  <c:v>0.23100000000000001</c:v>
                </c:pt>
                <c:pt idx="3">
                  <c:v>3.7999999999999999E-2</c:v>
                </c:pt>
                <c:pt idx="4">
                  <c:v>7.6999999999999999E-2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85-459C-B83F-3DFCA9594AAD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657407407407429"/>
          <c:y val="0.24503874515685545"/>
          <c:w val="0.36112204724409452"/>
          <c:h val="0.4335326834145732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B59-45A0-BA73-2F712144C23E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B59-45A0-BA73-2F712144C23E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B59-45A0-BA73-2F712144C23E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B59-45A0-BA73-2F712144C23E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B59-45A0-BA73-2F712144C23E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B59-45A0-BA73-2F712144C2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До 3 лет</c:v>
                </c:pt>
                <c:pt idx="1">
                  <c:v>От 3 до 5 лет</c:v>
                </c:pt>
                <c:pt idx="2">
                  <c:v>От 5 до 10 лет</c:v>
                </c:pt>
                <c:pt idx="3">
                  <c:v>От 10 до 15 лет</c:v>
                </c:pt>
                <c:pt idx="4">
                  <c:v>От 15 до 20 лет</c:v>
                </c:pt>
                <c:pt idx="5">
                  <c:v>Более 20 лет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7.6999999999999999E-2</c:v>
                </c:pt>
                <c:pt idx="1">
                  <c:v>7.6999999999999999E-2</c:v>
                </c:pt>
                <c:pt idx="2">
                  <c:v>0.192</c:v>
                </c:pt>
                <c:pt idx="3">
                  <c:v>0.115</c:v>
                </c:pt>
                <c:pt idx="4">
                  <c:v>0.15400000000000003</c:v>
                </c:pt>
                <c:pt idx="5">
                  <c:v>0.38500000000000006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34-4673-A146-35C2E0F408C3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772512810898669"/>
          <c:y val="9.5325372151359375E-2"/>
          <c:w val="0.29089895013123362"/>
          <c:h val="0.87023428344519671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педагогов в колледже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C47-4BD6-ACC7-DB6687E81676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C47-4BD6-ACC7-DB6687E81676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C47-4BD6-ACC7-DB6687E81676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C47-4BD6-ACC7-DB6687E81676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C47-4BD6-ACC7-DB6687E816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От 3 до 5 лет</c:v>
                </c:pt>
                <c:pt idx="1">
                  <c:v>От 5 до 10 лет</c:v>
                </c:pt>
                <c:pt idx="2">
                  <c:v>От 10 до 15 лет</c:v>
                </c:pt>
                <c:pt idx="3">
                  <c:v>От 15 до 20 лет</c:v>
                </c:pt>
                <c:pt idx="4">
                  <c:v>Более 20 лет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0.26900000000000002</c:v>
                </c:pt>
                <c:pt idx="1">
                  <c:v>3.7999999999999999E-2</c:v>
                </c:pt>
                <c:pt idx="2">
                  <c:v>0.15400000000000003</c:v>
                </c:pt>
                <c:pt idx="3">
                  <c:v>0.192</c:v>
                </c:pt>
                <c:pt idx="4">
                  <c:v>0.34700000000000003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C47-4BD6-ACC7-DB6687E81676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840989589957661"/>
          <c:y val="0.14795864802613959"/>
          <c:w val="0.2715207295123353"/>
          <c:h val="0.7930844358740872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информации об учебном процессе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69E-46BF-A7E2-DDE93BB844F0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69E-46BF-A7E2-DDE93BB844F0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69E-46BF-A7E2-DDE93BB844F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0.92300000000000004</c:v>
                </c:pt>
                <c:pt idx="2" formatCode="0.00%">
                  <c:v>7.6999999999999999E-2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29-41BF-930C-BD38C3DCEC93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5843207099112603"/>
          <c:w val="0.28828612569262185"/>
          <c:h val="0.4002980877390326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Доступность информации о планируемых мероприятиях в колледже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информации о планируемых мероприятиях в колледже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1E5-48B7-8A06-4C597991015B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1E5-48B7-8A06-4C597991015B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1E5-48B7-8A06-4C597991015B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1E5-48B7-8A06-4C597991015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0.84700000000000009</c:v>
                </c:pt>
                <c:pt idx="1">
                  <c:v>0.115</c:v>
                </c:pt>
                <c:pt idx="3">
                  <c:v>3.7999999999999999E-2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63-4E5D-9229-7497A254B82F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481481481481493"/>
          <c:y val="0.25049556305461834"/>
          <c:w val="0.38379629629629636"/>
          <c:h val="0.4875996750406199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Опыт практической работы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Опыт практической работы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C8B-4B79-870D-C95C355F0BC1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C8B-4B79-870D-C95C355F0B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0.53800000000000003</c:v>
                </c:pt>
                <c:pt idx="1">
                  <c:v>0.46200000000000002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80-4490-9820-3D0B22D3DF25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928495917177047"/>
          <c:y val="0.26636857892763416"/>
          <c:w val="0.15309656605424321"/>
          <c:h val="0.3368060242469692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Обучение на курсах повышения квалификации</a:t>
            </a:r>
          </a:p>
        </c:rich>
      </c:tx>
      <c:layout>
        <c:manualLayout>
          <c:xMode val="edge"/>
          <c:yMode val="edge"/>
          <c:x val="0.19010990813648293"/>
          <c:y val="2.3809523809523812E-2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55C-4F96-841C-EA84BF1D4B7A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55C-4F96-841C-EA84BF1D4B7A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55C-4F96-841C-EA84BF1D4B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0.96200000000000008</c:v>
                </c:pt>
                <c:pt idx="2" formatCode="0.00%">
                  <c:v>3.7999999999999999E-2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55C-4F96-841C-EA84BF1D4B7A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5843207099112603"/>
          <c:w val="0.28828612569262185"/>
          <c:h val="0.4002980877390326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Возможность обучения на курсах повышения квалификации, семинарах, стажировки</a:t>
            </a:r>
          </a:p>
        </c:rich>
      </c:tx>
      <c:layout>
        <c:manualLayout>
          <c:xMode val="edge"/>
          <c:yMode val="edge"/>
          <c:x val="0.19010990813648293"/>
          <c:y val="2.3809523809523812E-2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752-420C-B7AB-EA667D5165FA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752-420C-B7AB-EA667D5165FA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752-420C-B7AB-EA667D5165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0.97</c:v>
                </c:pt>
                <c:pt idx="2" formatCode="0.00%">
                  <c:v>0.03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752-420C-B7AB-EA667D5165FA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85"/>
          <c:h val="0.4002980877390326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Student 2</cp:lastModifiedBy>
  <cp:revision>4</cp:revision>
  <dcterms:created xsi:type="dcterms:W3CDTF">2023-09-09T15:13:00Z</dcterms:created>
  <dcterms:modified xsi:type="dcterms:W3CDTF">2023-09-14T15:13:00Z</dcterms:modified>
</cp:coreProperties>
</file>