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709"/>
        <w:gridCol w:w="3861"/>
        <w:gridCol w:w="2835"/>
        <w:gridCol w:w="3368"/>
      </w:tblGrid>
      <w:tr w:rsidR="00424FF6" w:rsidRPr="007E700A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Pr="007E700A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Pr="007E700A" w:rsidRDefault="00424FF6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="00F319E9"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 w:rsidR="00F319E9"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ПРОФЕССИОНАЛЬНЫХ БАЗ ДАННЫХ </w:t>
            </w:r>
          </w:p>
          <w:p w:rsidR="00424FF6" w:rsidRPr="007E700A" w:rsidRDefault="00F319E9" w:rsidP="00F319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программы)</w:t>
            </w:r>
          </w:p>
          <w:p w:rsidR="00424FF6" w:rsidRPr="007E700A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24FF6" w:rsidRPr="007E700A" w:rsidRDefault="00424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19E9" w:rsidRPr="007E700A" w:rsidTr="000E1B72">
        <w:tc>
          <w:tcPr>
            <w:tcW w:w="4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Pr="007E700A" w:rsidRDefault="00F319E9" w:rsidP="00A300C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700A">
              <w:rPr>
                <w:rFonts w:ascii="Times New Roman" w:hAnsi="Times New Roman" w:cs="Times New Roman"/>
                <w:bCs/>
                <w:sz w:val="20"/>
                <w:szCs w:val="20"/>
              </w:rPr>
              <w:t>Преподаватель</w:t>
            </w:r>
          </w:p>
        </w:tc>
        <w:tc>
          <w:tcPr>
            <w:tcW w:w="6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A95120" w:rsidRDefault="00920B7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Нахшунова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В.С.</w:t>
            </w:r>
          </w:p>
        </w:tc>
      </w:tr>
      <w:tr w:rsidR="00F319E9" w:rsidRPr="007E700A" w:rsidTr="000E1B72">
        <w:tc>
          <w:tcPr>
            <w:tcW w:w="4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7E700A" w:rsidRDefault="00F319E9" w:rsidP="00424F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7E700A" w:rsidRDefault="00F319E9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7E700A">
              <w:rPr>
                <w:rFonts w:ascii="Times New Roman" w:hAnsi="Times New Roman" w:cs="Times New Roman"/>
                <w:bCs/>
                <w:vertAlign w:val="superscript"/>
              </w:rPr>
              <w:t>ФИО</w:t>
            </w:r>
          </w:p>
        </w:tc>
      </w:tr>
      <w:tr w:rsidR="00424FF6" w:rsidRPr="007E700A" w:rsidTr="000E1B72">
        <w:trPr>
          <w:trHeight w:val="1517"/>
        </w:trPr>
        <w:tc>
          <w:tcPr>
            <w:tcW w:w="4570" w:type="dxa"/>
            <w:gridSpan w:val="2"/>
            <w:tcBorders>
              <w:top w:val="single" w:sz="4" w:space="0" w:color="auto"/>
            </w:tcBorders>
          </w:tcPr>
          <w:p w:rsidR="00424FF6" w:rsidRPr="007E700A" w:rsidRDefault="00424FF6" w:rsidP="00424FF6">
            <w:pPr>
              <w:rPr>
                <w:rFonts w:ascii="Times New Roman" w:hAnsi="Times New Roman" w:cs="Times New Roman"/>
                <w:bCs/>
              </w:rPr>
            </w:pPr>
            <w:r w:rsidRPr="007E700A">
              <w:rPr>
                <w:rFonts w:ascii="Times New Roman" w:hAnsi="Times New Roman" w:cs="Times New Roman"/>
                <w:bCs/>
              </w:rPr>
              <w:t>Наименование образовательной программы</w:t>
            </w:r>
          </w:p>
          <w:p w:rsidR="00424FF6" w:rsidRPr="007E700A" w:rsidRDefault="00424FF6" w:rsidP="00424FF6">
            <w:pPr>
              <w:rPr>
                <w:rFonts w:ascii="Times New Roman" w:hAnsi="Times New Roman" w:cs="Times New Roman"/>
                <w:bCs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6"/>
              <w:gridCol w:w="4117"/>
            </w:tblGrid>
            <w:tr w:rsidR="00424FF6" w:rsidRPr="007E700A" w:rsidTr="00DE4708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424FF6" w:rsidRPr="007E700A" w:rsidRDefault="00DE4708" w:rsidP="00424FF6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40.02.01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424FF6" w:rsidRPr="00DE4708" w:rsidRDefault="00DE4708" w:rsidP="00424FF6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DE4708">
                    <w:rPr>
                      <w:rFonts w:ascii="Times New Roman" w:hAnsi="Times New Roman" w:cs="Times New Roman"/>
                      <w:bCs/>
                    </w:rPr>
                    <w:t>Право и организация социального обеспечения</w:t>
                  </w:r>
                </w:p>
                <w:p w:rsidR="00662EBF" w:rsidRPr="007E700A" w:rsidRDefault="00DE4708" w:rsidP="00424FF6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FF0000"/>
                    </w:rPr>
                    <w:t xml:space="preserve"> </w:t>
                  </w:r>
                </w:p>
              </w:tc>
            </w:tr>
            <w:tr w:rsidR="00424FF6" w:rsidRPr="007E700A" w:rsidTr="00DE4708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7E700A" w:rsidRDefault="00424FF6" w:rsidP="00424FF6">
                  <w:pPr>
                    <w:rPr>
                      <w:rFonts w:ascii="Times New Roman" w:hAnsi="Times New Roman" w:cs="Times New Roman"/>
                      <w:bCs/>
                      <w:vertAlign w:val="superscript"/>
                    </w:rPr>
                  </w:pPr>
                  <w:r w:rsidRPr="007E700A">
                    <w:rPr>
                      <w:rFonts w:ascii="Times New Roman" w:hAnsi="Times New Roman" w:cs="Times New Roman"/>
                      <w:bCs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7E700A" w:rsidRDefault="00424FF6" w:rsidP="00424FF6">
                  <w:pPr>
                    <w:rPr>
                      <w:rFonts w:ascii="Times New Roman" w:hAnsi="Times New Roman" w:cs="Times New Roman"/>
                      <w:bCs/>
                      <w:vertAlign w:val="superscript"/>
                    </w:rPr>
                  </w:pPr>
                  <w:r w:rsidRPr="007E700A">
                    <w:rPr>
                      <w:rFonts w:ascii="Times New Roman" w:hAnsi="Times New Roman" w:cs="Times New Roman"/>
                      <w:bCs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7E700A" w:rsidRDefault="00424FF6" w:rsidP="00424FF6">
            <w:pPr>
              <w:rPr>
                <w:rFonts w:ascii="Times New Roman" w:hAnsi="Times New Roman" w:cs="Times New Roman"/>
                <w:bCs/>
              </w:rPr>
            </w:pPr>
          </w:p>
          <w:p w:rsidR="00424FF6" w:rsidRPr="007E700A" w:rsidRDefault="00424FF6" w:rsidP="00424FF6">
            <w:pPr>
              <w:rPr>
                <w:rFonts w:ascii="Times New Roman" w:hAnsi="Times New Roman" w:cs="Times New Roman"/>
                <w:bCs/>
              </w:rPr>
            </w:pPr>
          </w:p>
          <w:p w:rsidR="00424FF6" w:rsidRPr="007E700A" w:rsidRDefault="00424FF6" w:rsidP="00424FF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03" w:type="dxa"/>
            <w:gridSpan w:val="2"/>
            <w:tcBorders>
              <w:top w:val="single" w:sz="4" w:space="0" w:color="auto"/>
            </w:tcBorders>
          </w:tcPr>
          <w:p w:rsidR="00424FF6" w:rsidRPr="007E700A" w:rsidRDefault="00424FF6">
            <w:pPr>
              <w:rPr>
                <w:rFonts w:ascii="Times New Roman" w:hAnsi="Times New Roman" w:cs="Times New Roman"/>
                <w:bCs/>
              </w:rPr>
            </w:pPr>
            <w:r w:rsidRPr="007E700A">
              <w:rPr>
                <w:rFonts w:ascii="Times New Roman" w:hAnsi="Times New Roman" w:cs="Times New Roman"/>
                <w:bCs/>
              </w:rPr>
              <w:t>Наименование предмета</w:t>
            </w:r>
          </w:p>
          <w:p w:rsidR="00424FF6" w:rsidRPr="007E700A" w:rsidRDefault="00424FF6">
            <w:pPr>
              <w:rPr>
                <w:rFonts w:ascii="Times New Roman" w:hAnsi="Times New Roman" w:cs="Times New Roman"/>
                <w:bCs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92"/>
              <w:gridCol w:w="4824"/>
            </w:tblGrid>
            <w:tr w:rsidR="00424FF6" w:rsidRPr="007E700A" w:rsidTr="00DE4708"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424FF6" w:rsidRPr="007E700A" w:rsidRDefault="00DE4708" w:rsidP="00DE4708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УДД.03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Pr="007E700A" w:rsidRDefault="00162EC0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7E700A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  <w:r w:rsidR="000E1B72" w:rsidRPr="007E700A">
                    <w:rPr>
                      <w:rFonts w:ascii="Times New Roman" w:hAnsi="Times New Roman" w:cs="Times New Roman"/>
                      <w:bCs/>
                    </w:rPr>
                    <w:t>Обществознание</w:t>
                  </w:r>
                </w:p>
              </w:tc>
            </w:tr>
            <w:tr w:rsidR="00424FF6" w:rsidRPr="007E700A" w:rsidTr="00DE4708"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424FF6" w:rsidRPr="007E700A" w:rsidRDefault="00424FF6" w:rsidP="004345AC">
                  <w:pPr>
                    <w:rPr>
                      <w:rFonts w:ascii="Times New Roman" w:hAnsi="Times New Roman" w:cs="Times New Roman"/>
                      <w:bCs/>
                      <w:vertAlign w:val="superscript"/>
                    </w:rPr>
                  </w:pPr>
                  <w:r w:rsidRPr="007E700A">
                    <w:rPr>
                      <w:rFonts w:ascii="Times New Roman" w:hAnsi="Times New Roman" w:cs="Times New Roman"/>
                      <w:bCs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7E700A" w:rsidRDefault="00424FF6" w:rsidP="004345AC">
                  <w:pPr>
                    <w:rPr>
                      <w:rFonts w:ascii="Times New Roman" w:hAnsi="Times New Roman" w:cs="Times New Roman"/>
                      <w:bCs/>
                      <w:vertAlign w:val="superscript"/>
                    </w:rPr>
                  </w:pPr>
                  <w:r w:rsidRPr="007E700A">
                    <w:rPr>
                      <w:rFonts w:ascii="Times New Roman" w:hAnsi="Times New Roman" w:cs="Times New Roman"/>
                      <w:bCs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7E700A" w:rsidRDefault="00424FF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24FF6" w:rsidRPr="007E700A" w:rsidTr="000E1B72">
        <w:tc>
          <w:tcPr>
            <w:tcW w:w="709" w:type="dxa"/>
          </w:tcPr>
          <w:p w:rsidR="00424FF6" w:rsidRPr="007E700A" w:rsidRDefault="00424FF6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7E700A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3861" w:type="dxa"/>
          </w:tcPr>
          <w:p w:rsidR="00424FF6" w:rsidRPr="007E700A" w:rsidRDefault="00424FF6">
            <w:pPr>
              <w:rPr>
                <w:rFonts w:ascii="Times New Roman" w:hAnsi="Times New Roman" w:cs="Times New Roman"/>
                <w:bCs/>
              </w:rPr>
            </w:pPr>
            <w:r w:rsidRPr="007E700A">
              <w:rPr>
                <w:rFonts w:ascii="Times New Roman" w:hAnsi="Times New Roman" w:cs="Times New Roman"/>
                <w:bCs/>
              </w:rPr>
              <w:t>Наименование</w:t>
            </w:r>
            <w:r w:rsidR="00F319E9" w:rsidRPr="007E700A">
              <w:rPr>
                <w:rFonts w:ascii="Times New Roman" w:hAnsi="Times New Roman" w:cs="Times New Roman"/>
                <w:bCs/>
              </w:rPr>
              <w:t xml:space="preserve"> ЭОР</w:t>
            </w:r>
          </w:p>
        </w:tc>
        <w:tc>
          <w:tcPr>
            <w:tcW w:w="2835" w:type="dxa"/>
          </w:tcPr>
          <w:p w:rsidR="00424FF6" w:rsidRPr="007E700A" w:rsidRDefault="00424FF6">
            <w:pPr>
              <w:rPr>
                <w:rFonts w:ascii="Times New Roman" w:hAnsi="Times New Roman" w:cs="Times New Roman"/>
                <w:bCs/>
              </w:rPr>
            </w:pPr>
            <w:r w:rsidRPr="007E700A">
              <w:rPr>
                <w:rFonts w:ascii="Times New Roman" w:hAnsi="Times New Roman" w:cs="Times New Roman"/>
                <w:bCs/>
              </w:rPr>
              <w:t>Ссылка</w:t>
            </w:r>
          </w:p>
        </w:tc>
        <w:tc>
          <w:tcPr>
            <w:tcW w:w="3368" w:type="dxa"/>
          </w:tcPr>
          <w:p w:rsidR="00424FF6" w:rsidRPr="007E700A" w:rsidRDefault="00F319E9" w:rsidP="00F319E9">
            <w:pPr>
              <w:rPr>
                <w:rFonts w:ascii="Times New Roman" w:hAnsi="Times New Roman" w:cs="Times New Roman"/>
                <w:bCs/>
              </w:rPr>
            </w:pPr>
            <w:r w:rsidRPr="007E700A">
              <w:rPr>
                <w:rFonts w:ascii="Times New Roman" w:hAnsi="Times New Roman" w:cs="Times New Roman"/>
                <w:bCs/>
              </w:rPr>
              <w:t xml:space="preserve">Раздел, тема </w:t>
            </w:r>
            <w:r w:rsidR="00424FF6" w:rsidRPr="007E700A">
              <w:rPr>
                <w:rFonts w:ascii="Times New Roman" w:hAnsi="Times New Roman" w:cs="Times New Roman"/>
                <w:bCs/>
              </w:rPr>
              <w:t>рабочей программы</w:t>
            </w:r>
          </w:p>
        </w:tc>
      </w:tr>
      <w:tr w:rsidR="000E1B72" w:rsidRPr="007E700A" w:rsidTr="000E1B72">
        <w:tc>
          <w:tcPr>
            <w:tcW w:w="709" w:type="dxa"/>
          </w:tcPr>
          <w:p w:rsidR="00424FF6" w:rsidRPr="007E700A" w:rsidRDefault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Учительский портал</w:t>
            </w:r>
          </w:p>
        </w:tc>
        <w:tc>
          <w:tcPr>
            <w:tcW w:w="2835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https://pedsovet.su/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E70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Раздел 1.</w:t>
            </w:r>
          </w:p>
          <w:p w:rsidR="000E1B72" w:rsidRPr="007E700A" w:rsidRDefault="00AC2E6C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</w:t>
            </w:r>
            <w:r w:rsidR="000E1B72" w:rsidRPr="007E700A">
              <w:rPr>
                <w:rStyle w:val="a6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1.1. Природа человека, врожденные и приобретенные качества</w:t>
            </w:r>
          </w:p>
          <w:p w:rsidR="00424FF6" w:rsidRPr="007E700A" w:rsidRDefault="00424FF6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rPr>
          <w:trHeight w:val="1170"/>
        </w:trPr>
        <w:tc>
          <w:tcPr>
            <w:tcW w:w="709" w:type="dxa"/>
          </w:tcPr>
          <w:p w:rsidR="00424FF6" w:rsidRPr="007E700A" w:rsidRDefault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61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E700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Раздел 1.</w:t>
            </w:r>
          </w:p>
          <w:p w:rsidR="000E1B72" w:rsidRPr="007E700A" w:rsidRDefault="00AC2E6C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  <w:t>1.2.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Общество как сложная система</w:t>
            </w:r>
          </w:p>
          <w:p w:rsidR="00424FF6" w:rsidRPr="007E700A" w:rsidRDefault="00424FF6" w:rsidP="00AC2E6C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424FF6" w:rsidRPr="007E700A" w:rsidRDefault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861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D6476B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2</w:t>
            </w:r>
          </w:p>
          <w:p w:rsidR="000E1B72" w:rsidRPr="007E700A" w:rsidRDefault="004C5EE0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2.1.</w:t>
            </w:r>
            <w:r w:rsidR="000E1B72" w:rsidRPr="007E700A">
              <w:rPr>
                <w:rStyle w:val="313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  <w:t>Духовная культура личности и общества</w:t>
            </w:r>
          </w:p>
          <w:p w:rsidR="00424FF6" w:rsidRPr="007E700A" w:rsidRDefault="00424FF6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61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424FF6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2</w:t>
            </w:r>
          </w:p>
          <w:p w:rsidR="000E1B72" w:rsidRPr="007E700A" w:rsidRDefault="000E1B72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  <w:t>2.2.</w:t>
            </w:r>
            <w:r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Наука и образование в современном мире</w:t>
            </w:r>
          </w:p>
          <w:p w:rsidR="00424FF6" w:rsidRPr="007E700A" w:rsidRDefault="00424FF6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F319E9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61" w:type="dxa"/>
          </w:tcPr>
          <w:p w:rsidR="00F319E9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F319E9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4C5EE0" w:rsidRPr="007E700A" w:rsidRDefault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2</w:t>
            </w:r>
          </w:p>
          <w:p w:rsidR="000E1B72" w:rsidRPr="007E700A" w:rsidRDefault="004C5EE0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2.3. Мораль, искусство и религия как элементы духовной культуры</w:t>
            </w:r>
          </w:p>
          <w:p w:rsidR="00F319E9" w:rsidRPr="007E700A" w:rsidRDefault="00F319E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F319E9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61" w:type="dxa"/>
          </w:tcPr>
          <w:p w:rsidR="004C5EE0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Учительский портал</w:t>
            </w:r>
          </w:p>
        </w:tc>
        <w:tc>
          <w:tcPr>
            <w:tcW w:w="2835" w:type="dxa"/>
          </w:tcPr>
          <w:p w:rsidR="004C5EE0" w:rsidRPr="007E700A" w:rsidRDefault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https://pedsovet.su/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3</w:t>
            </w:r>
          </w:p>
          <w:p w:rsidR="000E1B72" w:rsidRPr="007E700A" w:rsidRDefault="004C5EE0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3.1. Социальная роль и стратификация</w:t>
            </w:r>
          </w:p>
          <w:p w:rsidR="00F319E9" w:rsidRPr="007E700A" w:rsidRDefault="00F319E9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D6476B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61" w:type="dxa"/>
          </w:tcPr>
          <w:p w:rsidR="004C5EE0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Учительский портал</w:t>
            </w:r>
          </w:p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4C5EE0" w:rsidRPr="007E700A" w:rsidRDefault="007C0623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4" w:history="1">
              <w:r w:rsidR="000E1B72" w:rsidRPr="007E700A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https://pedsovet.su/</w:t>
              </w:r>
            </w:hyperlink>
          </w:p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4C5EE0" w:rsidRPr="007E700A" w:rsidRDefault="004C5EE0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3</w:t>
            </w:r>
          </w:p>
          <w:p w:rsidR="000E1B72" w:rsidRPr="007E700A" w:rsidRDefault="004C5EE0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3.2. Социальные нормы и конфликты</w:t>
            </w:r>
          </w:p>
          <w:p w:rsidR="00D6476B" w:rsidRPr="007E700A" w:rsidRDefault="00D6476B" w:rsidP="004C5E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D6476B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861" w:type="dxa"/>
          </w:tcPr>
          <w:p w:rsidR="00FB4625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Учительский портал</w:t>
            </w:r>
          </w:p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FB4625" w:rsidRPr="007E700A" w:rsidRDefault="007C0623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5" w:history="1">
              <w:r w:rsidR="000E1B72" w:rsidRPr="007E700A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https://pedsovet.su/</w:t>
              </w:r>
            </w:hyperlink>
          </w:p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0E1B72" w:rsidRPr="007E700A" w:rsidRDefault="000E1B72" w:rsidP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4</w:t>
            </w:r>
          </w:p>
          <w:p w:rsidR="000E1B72" w:rsidRPr="007E700A" w:rsidRDefault="00FB4625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0E1B72" w:rsidRPr="007E700A"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  <w:t>4.1.</w:t>
            </w:r>
            <w:r w:rsidR="000E1B72"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Политика и власть. Государство в политической системе</w:t>
            </w:r>
          </w:p>
          <w:p w:rsidR="00D6476B" w:rsidRPr="007E700A" w:rsidRDefault="00D6476B" w:rsidP="00FB462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E1B72" w:rsidRPr="007E700A" w:rsidTr="000E1B72">
        <w:tc>
          <w:tcPr>
            <w:tcW w:w="709" w:type="dxa"/>
          </w:tcPr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861" w:type="dxa"/>
          </w:tcPr>
          <w:p w:rsidR="000E1B72" w:rsidRPr="007E700A" w:rsidRDefault="000E1B72" w:rsidP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Учительский портал</w:t>
            </w:r>
          </w:p>
          <w:p w:rsidR="000E1B72" w:rsidRPr="007E700A" w:rsidRDefault="000E1B72" w:rsidP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 портал по обществознанию</w:t>
            </w:r>
          </w:p>
        </w:tc>
        <w:tc>
          <w:tcPr>
            <w:tcW w:w="2835" w:type="dxa"/>
          </w:tcPr>
          <w:p w:rsidR="000E1B72" w:rsidRPr="007E700A" w:rsidRDefault="007C0623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6" w:history="1">
              <w:r w:rsidR="000E1B72" w:rsidRPr="007E700A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https://pedsovet.su/</w:t>
              </w:r>
            </w:hyperlink>
          </w:p>
          <w:p w:rsidR="000E1B72" w:rsidRPr="007E700A" w:rsidRDefault="000E1B72" w:rsidP="00D6476B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https://4ege.ru/obshestvoznanie/page/2/</w:t>
            </w:r>
          </w:p>
        </w:tc>
        <w:tc>
          <w:tcPr>
            <w:tcW w:w="3368" w:type="dxa"/>
          </w:tcPr>
          <w:p w:rsidR="000E1B72" w:rsidRPr="007E700A" w:rsidRDefault="000E1B72" w:rsidP="000E1B72">
            <w:pPr>
              <w:pStyle w:val="a7"/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</w:pPr>
          </w:p>
          <w:p w:rsidR="000E1B72" w:rsidRPr="007E700A" w:rsidRDefault="000E1B72" w:rsidP="000E1B7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Раздел 4</w:t>
            </w:r>
          </w:p>
          <w:p w:rsidR="000E1B72" w:rsidRPr="007E700A" w:rsidRDefault="000E1B72" w:rsidP="000E1B72">
            <w:pPr>
              <w:pStyle w:val="a7"/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</w:pPr>
          </w:p>
          <w:p w:rsidR="000E1B72" w:rsidRPr="007E700A" w:rsidRDefault="000E1B72" w:rsidP="000E1B72">
            <w:pPr>
              <w:pStyle w:val="a7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E700A">
              <w:rPr>
                <w:rStyle w:val="4135pt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</w:rPr>
              <w:t>4.2.</w:t>
            </w:r>
            <w:r w:rsidRPr="007E700A">
              <w:rPr>
                <w:rStyle w:val="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Участники политического процесса</w:t>
            </w:r>
          </w:p>
          <w:p w:rsidR="000E1B72" w:rsidRPr="007E700A" w:rsidRDefault="000E1B72" w:rsidP="000E1B72">
            <w:pPr>
              <w:ind w:firstLine="70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104B3A" w:rsidRDefault="00AE0BB3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E0BB3" w:rsidRPr="00550930" w:rsidRDefault="00AE0BB3" w:rsidP="00AE0BB3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50930">
        <w:rPr>
          <w:rFonts w:ascii="Times New Roman" w:hAnsi="Times New Roman"/>
          <w:b/>
          <w:sz w:val="24"/>
          <w:szCs w:val="24"/>
        </w:rPr>
        <w:t xml:space="preserve">ОБЩЕСТВОЗНАНИЕ </w:t>
      </w:r>
    </w:p>
    <w:p w:rsidR="00AE0BB3" w:rsidRPr="00EF468E" w:rsidRDefault="00AE0BB3" w:rsidP="00AE0BB3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7" w:history="1">
        <w:r w:rsidRPr="00EF468E">
          <w:rPr>
            <w:rStyle w:val="a4"/>
            <w:rFonts w:ascii="Times New Roman" w:hAnsi="Times New Roman"/>
          </w:rPr>
          <w:t>http://humanitar.ru/</w:t>
        </w:r>
      </w:hyperlink>
      <w:r w:rsidRPr="00EF468E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- </w:t>
      </w:r>
      <w:r w:rsidRPr="00EF468E">
        <w:rPr>
          <w:rFonts w:ascii="Times New Roman" w:hAnsi="Times New Roman"/>
        </w:rPr>
        <w:t xml:space="preserve">Единый портал «Обществознание»  </w:t>
      </w:r>
    </w:p>
    <w:p w:rsidR="00AE0BB3" w:rsidRDefault="00AE0BB3" w:rsidP="00AE0BB3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8" w:history="1">
        <w:r w:rsidRPr="00EF468E">
          <w:rPr>
            <w:rStyle w:val="a4"/>
            <w:rFonts w:ascii="Times New Roman" w:hAnsi="Times New Roman"/>
          </w:rPr>
          <w:t>http://www.uchportal.ru/load/143</w:t>
        </w:r>
      </w:hyperlink>
      <w:r w:rsidRPr="00EF46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EF468E">
        <w:rPr>
          <w:rFonts w:ascii="Times New Roman" w:hAnsi="Times New Roman"/>
        </w:rPr>
        <w:t xml:space="preserve">Учительский портал  </w:t>
      </w:r>
    </w:p>
    <w:p w:rsidR="00AE0BB3" w:rsidRPr="00EF468E" w:rsidRDefault="00AE0BB3" w:rsidP="00AE0BB3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9" w:history="1">
        <w:r w:rsidRPr="00EF468E">
          <w:rPr>
            <w:rStyle w:val="a4"/>
            <w:rFonts w:ascii="Times New Roman" w:hAnsi="Times New Roman"/>
          </w:rPr>
          <w:t>http://window.edu.ru/library?p_rubr=2.1</w:t>
        </w:r>
      </w:hyperlink>
      <w:r w:rsidRPr="00EF46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EF468E">
        <w:rPr>
          <w:rFonts w:ascii="Times New Roman" w:hAnsi="Times New Roman"/>
        </w:rPr>
        <w:t xml:space="preserve">Единое окно доступа к образовательным ресурсам </w:t>
      </w:r>
    </w:p>
    <w:p w:rsidR="00AE0BB3" w:rsidRPr="00EF468E" w:rsidRDefault="00AE0BB3" w:rsidP="00AE0BB3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0" w:tgtFrame="_blank" w:history="1">
        <w:r w:rsidRPr="00EF468E">
          <w:rPr>
            <w:rStyle w:val="a4"/>
            <w:rFonts w:ascii="Times New Roman" w:hAnsi="Times New Roman"/>
          </w:rPr>
          <w:t>http://window.edu.ru/</w:t>
        </w:r>
      </w:hyperlink>
      <w:r w:rsidRPr="00EF46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EF468E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AE0BB3" w:rsidRPr="00EF468E" w:rsidRDefault="00AE0BB3" w:rsidP="00AE0BB3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11" w:tgtFrame="_blank" w:history="1">
        <w:r w:rsidRPr="00EF468E">
          <w:rPr>
            <w:rStyle w:val="a4"/>
            <w:rFonts w:ascii="Times New Roman" w:hAnsi="Times New Roman"/>
          </w:rPr>
          <w:t>http://school-collection.edu.ru/</w:t>
        </w:r>
      </w:hyperlink>
      <w:r w:rsidRPr="00EF468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EF468E"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AE0BB3" w:rsidRDefault="00AE0BB3" w:rsidP="00AE0BB3">
      <w:pPr>
        <w:spacing w:after="0" w:line="240" w:lineRule="auto"/>
        <w:ind w:firstLine="72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12" w:tgtFrame="_blank" w:history="1">
        <w:r w:rsidRPr="00EF468E">
          <w:rPr>
            <w:rStyle w:val="a4"/>
            <w:rFonts w:ascii="Times New Roman" w:hAnsi="Times New Roman"/>
          </w:rPr>
          <w:t>http://digital.1september.ru/</w:t>
        </w:r>
      </w:hyperlink>
      <w:r>
        <w:t xml:space="preserve"> - </w:t>
      </w:r>
      <w:r w:rsidRPr="00EF468E">
        <w:rPr>
          <w:rFonts w:ascii="Times New Roman" w:hAnsi="Times New Roman"/>
        </w:rPr>
        <w:t>Общероссийский проект "Школа цифрового века"</w:t>
      </w:r>
    </w:p>
    <w:p w:rsidR="00AE0BB3" w:rsidRDefault="00AE0BB3" w:rsidP="00AE0BB3"/>
    <w:p w:rsidR="00AE0BB3" w:rsidRPr="007E700A" w:rsidRDefault="00AE0BB3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sectPr w:rsidR="00AE0BB3" w:rsidRPr="007E700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FF6"/>
    <w:rsid w:val="00011F9F"/>
    <w:rsid w:val="000E1B72"/>
    <w:rsid w:val="00162EC0"/>
    <w:rsid w:val="002C1EDB"/>
    <w:rsid w:val="00424FF6"/>
    <w:rsid w:val="004839E3"/>
    <w:rsid w:val="004C5EE0"/>
    <w:rsid w:val="00662EBF"/>
    <w:rsid w:val="00673618"/>
    <w:rsid w:val="007C0623"/>
    <w:rsid w:val="007E700A"/>
    <w:rsid w:val="00803298"/>
    <w:rsid w:val="0087694C"/>
    <w:rsid w:val="00920B72"/>
    <w:rsid w:val="00931F1E"/>
    <w:rsid w:val="00962159"/>
    <w:rsid w:val="00A300CB"/>
    <w:rsid w:val="00A32574"/>
    <w:rsid w:val="00A44476"/>
    <w:rsid w:val="00A95120"/>
    <w:rsid w:val="00AC2E6C"/>
    <w:rsid w:val="00AE0BB3"/>
    <w:rsid w:val="00B70F7F"/>
    <w:rsid w:val="00C554E5"/>
    <w:rsid w:val="00D6476B"/>
    <w:rsid w:val="00DC43E5"/>
    <w:rsid w:val="00DE4708"/>
    <w:rsid w:val="00EB16E1"/>
    <w:rsid w:val="00F319E9"/>
    <w:rsid w:val="00FB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476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476B"/>
    <w:rPr>
      <w:color w:val="605E5C"/>
      <w:shd w:val="clear" w:color="auto" w:fill="E1DFDD"/>
    </w:rPr>
  </w:style>
  <w:style w:type="paragraph" w:styleId="a5">
    <w:name w:val="Title"/>
    <w:basedOn w:val="a"/>
    <w:next w:val="a"/>
    <w:link w:val="a6"/>
    <w:uiPriority w:val="10"/>
    <w:qFormat/>
    <w:rsid w:val="000E1B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0E1B7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7">
    <w:name w:val="No Spacing"/>
    <w:uiPriority w:val="1"/>
    <w:qFormat/>
    <w:rsid w:val="000E1B72"/>
    <w:pPr>
      <w:spacing w:after="0" w:line="240" w:lineRule="auto"/>
    </w:pPr>
    <w:rPr>
      <w:rFonts w:eastAsiaTheme="minorEastAsia"/>
    </w:rPr>
  </w:style>
  <w:style w:type="character" w:customStyle="1" w:styleId="4">
    <w:name w:val="Заголовок №4"/>
    <w:basedOn w:val="a0"/>
    <w:rsid w:val="000E1B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35pt">
    <w:name w:val="Заголовок №4 + 13;5 pt;Не курсив"/>
    <w:basedOn w:val="a0"/>
    <w:rsid w:val="000E1B7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">
    <w:name w:val="Заголовок №3"/>
    <w:basedOn w:val="a0"/>
    <w:rsid w:val="000E1B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313pt">
    <w:name w:val="Заголовок №3 + 13 pt;Курсив"/>
    <w:basedOn w:val="a0"/>
    <w:rsid w:val="000E1B7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away.php?to=http%3A%2F%2Fwww.uchportal.ru%2Fload%2F14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k.com/away.php?to=http%3A%2F%2Fhumanitar.ru%2F" TargetMode="External"/><Relationship Id="rId12" Type="http://schemas.openxmlformats.org/officeDocument/2006/relationships/hyperlink" Target="http://digital.1septembe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dsovet.s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hyperlink" Target="https://pedsovet.su/" TargetMode="External"/><Relationship Id="rId10" Type="http://schemas.openxmlformats.org/officeDocument/2006/relationships/hyperlink" Target="http://window.edu.ru/" TargetMode="External"/><Relationship Id="rId4" Type="http://schemas.openxmlformats.org/officeDocument/2006/relationships/hyperlink" Target="https://pedsovet.su/" TargetMode="External"/><Relationship Id="rId9" Type="http://schemas.openxmlformats.org/officeDocument/2006/relationships/hyperlink" Target="http://window.edu.ru/library?p_rubr=2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орп</cp:lastModifiedBy>
  <cp:revision>10</cp:revision>
  <cp:lastPrinted>2023-02-13T07:56:00Z</cp:lastPrinted>
  <dcterms:created xsi:type="dcterms:W3CDTF">2023-02-27T17:49:00Z</dcterms:created>
  <dcterms:modified xsi:type="dcterms:W3CDTF">2023-10-05T03:06:00Z</dcterms:modified>
</cp:coreProperties>
</file>